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31290E">
                              <w:rPr>
                                <w:rFonts w:cstheme="minorHAnsi"/>
                                <w:b/>
                              </w:rPr>
                              <w:t>DIREITO</w:t>
                            </w:r>
                            <w:bookmarkStart w:id="0" w:name="_GoBack"/>
                            <w:bookmarkEnd w:id="0"/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31290E" w:rsidRPr="00E15938">
                              <w:rPr>
                                <w:rFonts w:cstheme="minorHAnsi"/>
                              </w:rPr>
                              <w:t>Especialização em</w:t>
                            </w:r>
                            <w:r w:rsidR="0031290E" w:rsidRPr="00E1593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31290E" w:rsidRPr="00E15938">
                              <w:rPr>
                                <w:rFonts w:cstheme="minorHAnsi"/>
                              </w:rPr>
                              <w:t>Políticas de Atenção à Criança e ao Adolescente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31290E">
                        <w:rPr>
                          <w:rFonts w:cstheme="minorHAnsi"/>
                          <w:b/>
                        </w:rPr>
                        <w:t>DIREITO</w:t>
                      </w:r>
                      <w:bookmarkStart w:id="1" w:name="_GoBack"/>
                      <w:bookmarkEnd w:id="1"/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31290E" w:rsidRPr="00E15938">
                        <w:rPr>
                          <w:rFonts w:cstheme="minorHAnsi"/>
                        </w:rPr>
                        <w:t>Especialização em</w:t>
                      </w:r>
                      <w:r w:rsidR="0031290E" w:rsidRPr="00E15938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31290E" w:rsidRPr="00E15938">
                        <w:rPr>
                          <w:rFonts w:cstheme="minorHAnsi"/>
                        </w:rPr>
                        <w:t>Políticas de Atenção à Criança e ao Adolescente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31290E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31290E" w:rsidRPr="00397BD3" w:rsidRDefault="0031290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shd w:val="clear" w:color="auto" w:fill="auto"/>
          </w:tcPr>
          <w:p w:rsidR="0031290E" w:rsidRPr="00397BD3" w:rsidRDefault="0031290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31290E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CC99FF"/>
          </w:tcPr>
          <w:p w:rsidR="0031290E" w:rsidRPr="00397BD3" w:rsidRDefault="0031290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EIXO HUMANÍSTICO</w:t>
            </w:r>
          </w:p>
        </w:tc>
        <w:tc>
          <w:tcPr>
            <w:tcW w:w="2268" w:type="dxa"/>
            <w:shd w:val="clear" w:color="auto" w:fill="CC99FF"/>
          </w:tcPr>
          <w:p w:rsidR="0031290E" w:rsidRPr="00397BD3" w:rsidRDefault="0031290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FILOSOFIA E ÉTICA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ESTADO, SOCIEDADE E POLÍTICAS PÚBLICAS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DIREITOS FUNDAMENTAIS E A ORDEM CONSTITUCIONAL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MEIOS ALTERNATIVOS DE RESOLUÇÃO DE CONFLITOS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99FF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POLÍTICAS PÚBLICAS NOS SEGMENTOS SOCIAIS</w:t>
            </w:r>
          </w:p>
        </w:tc>
        <w:tc>
          <w:tcPr>
            <w:tcW w:w="2268" w:type="dxa"/>
            <w:shd w:val="clear" w:color="auto" w:fill="CC99FF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100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 DE PROTEÇÃO À CRIANÇA E AO ADOLESCENTE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FASES DO DESENVOLVIMENTO INFANTIL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ABUSO E EXPLORAÇÃO SEXUAL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FAMÍLIA NA CONTEMPORANEIDADE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VIOLÊNCIA NOS SEGMENTOS SOCIAIS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99FF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POLÍTICAS DE ATENÇÃO À CRIANÇA E AO ADOLESCENTE</w:t>
            </w:r>
          </w:p>
        </w:tc>
        <w:tc>
          <w:tcPr>
            <w:tcW w:w="2268" w:type="dxa"/>
            <w:shd w:val="clear" w:color="auto" w:fill="CC99FF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140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TRABALHO INFANTIL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VIOLÊNCIA NA ESCOLA E PROMOÇÃO DA CULTURA DE PAZ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ADOLESCÊNCIA, JUVENTUDE E POLÍTICAS PÚBLICAS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TÉCNICAS DE INTERVENÇÃO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SEMINÁRIOS DE OBJETIVAÇÃO DO CONHECIMENTO I – PESQUISA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SEMINÁRIOS DE OBJETIVAÇÃO DO CONHECIMENTO II – INTERVENÇÃO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NEGLIGÊNCIA, ABANDONO E INSTITUCIONALIZAÇÃO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31290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1290E" w:rsidRPr="00397BD3" w:rsidRDefault="0031290E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2E155B" w:rsidRDefault="002E155B" w:rsidP="002C5BC9">
      <w:pPr>
        <w:rPr>
          <w:rFonts w:cstheme="minorHAnsi"/>
        </w:rPr>
      </w:pPr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21AB5"/>
    <w:rsid w:val="000713ED"/>
    <w:rsid w:val="00074E96"/>
    <w:rsid w:val="000F14D6"/>
    <w:rsid w:val="000F7C35"/>
    <w:rsid w:val="001534EE"/>
    <w:rsid w:val="001E19D3"/>
    <w:rsid w:val="00255742"/>
    <w:rsid w:val="002C5BC9"/>
    <w:rsid w:val="002D41D4"/>
    <w:rsid w:val="002E155B"/>
    <w:rsid w:val="0031290E"/>
    <w:rsid w:val="00342D7C"/>
    <w:rsid w:val="00366101"/>
    <w:rsid w:val="00375069"/>
    <w:rsid w:val="00394E17"/>
    <w:rsid w:val="004F1829"/>
    <w:rsid w:val="005356E0"/>
    <w:rsid w:val="00596C97"/>
    <w:rsid w:val="00606292"/>
    <w:rsid w:val="0063488D"/>
    <w:rsid w:val="0071599E"/>
    <w:rsid w:val="007553E6"/>
    <w:rsid w:val="00793EAB"/>
    <w:rsid w:val="00836B1C"/>
    <w:rsid w:val="0092530E"/>
    <w:rsid w:val="00997FCA"/>
    <w:rsid w:val="00A02C6E"/>
    <w:rsid w:val="00A0343C"/>
    <w:rsid w:val="00A17DE6"/>
    <w:rsid w:val="00A43825"/>
    <w:rsid w:val="00A96446"/>
    <w:rsid w:val="00AA35CB"/>
    <w:rsid w:val="00AA6EB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24453"/>
    <w:rsid w:val="00D31230"/>
    <w:rsid w:val="00D32EC1"/>
    <w:rsid w:val="00D36D48"/>
    <w:rsid w:val="00D8544B"/>
    <w:rsid w:val="00DA7B7A"/>
    <w:rsid w:val="00E02978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25926"/>
    <w:rsid w:val="00F4430A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2020-02-13T15:23:00Z</dcterms:created>
  <dcterms:modified xsi:type="dcterms:W3CDTF">2020-02-13T15:23:00Z</dcterms:modified>
</cp:coreProperties>
</file>