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630" w:rsidRDefault="00C40224" w:rsidP="00787009">
      <w:pPr>
        <w:pStyle w:val="Corpodetexto"/>
        <w:ind w:left="8505" w:hanging="4110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  <w:lang w:val="pt-BR" w:eastAsia="pt-BR"/>
        </w:rPr>
        <w:drawing>
          <wp:inline distT="0" distB="0" distL="0" distR="0">
            <wp:extent cx="839562" cy="9001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562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630" w:rsidRPr="00787009" w:rsidRDefault="00787009" w:rsidP="00787009">
      <w:pPr>
        <w:pStyle w:val="Ttulo"/>
        <w:tabs>
          <w:tab w:val="left" w:pos="6663"/>
          <w:tab w:val="left" w:pos="6946"/>
        </w:tabs>
        <w:ind w:left="6096" w:hanging="4820"/>
        <w:rPr>
          <w:sz w:val="28"/>
          <w:szCs w:val="28"/>
        </w:rPr>
      </w:pPr>
      <w:r w:rsidRPr="00787009">
        <w:rPr>
          <w:w w:val="80"/>
          <w:sz w:val="28"/>
          <w:szCs w:val="28"/>
        </w:rPr>
        <w:t xml:space="preserve">               </w:t>
      </w:r>
      <w:r w:rsidR="00D11E84">
        <w:rPr>
          <w:w w:val="80"/>
          <w:sz w:val="28"/>
          <w:szCs w:val="28"/>
        </w:rPr>
        <w:t xml:space="preserve">          </w:t>
      </w:r>
      <w:r w:rsidR="00C40224" w:rsidRPr="00787009">
        <w:rPr>
          <w:w w:val="80"/>
          <w:sz w:val="28"/>
          <w:szCs w:val="28"/>
        </w:rPr>
        <w:t>Curso</w:t>
      </w:r>
      <w:r w:rsidR="00C40224" w:rsidRPr="00787009">
        <w:rPr>
          <w:spacing w:val="21"/>
          <w:w w:val="80"/>
          <w:sz w:val="28"/>
          <w:szCs w:val="28"/>
        </w:rPr>
        <w:t xml:space="preserve"> </w:t>
      </w:r>
      <w:r w:rsidR="00C40224" w:rsidRPr="00787009">
        <w:rPr>
          <w:w w:val="80"/>
          <w:sz w:val="28"/>
          <w:szCs w:val="28"/>
        </w:rPr>
        <w:t>de</w:t>
      </w:r>
      <w:r w:rsidR="00C40224" w:rsidRPr="00787009">
        <w:rPr>
          <w:spacing w:val="24"/>
          <w:w w:val="80"/>
          <w:sz w:val="28"/>
          <w:szCs w:val="28"/>
        </w:rPr>
        <w:t xml:space="preserve"> </w:t>
      </w:r>
      <w:r w:rsidR="007E7CA7" w:rsidRPr="00787009">
        <w:rPr>
          <w:spacing w:val="24"/>
          <w:w w:val="80"/>
          <w:sz w:val="28"/>
          <w:szCs w:val="28"/>
        </w:rPr>
        <w:t xml:space="preserve">Gestão </w:t>
      </w:r>
      <w:r w:rsidR="00670618">
        <w:rPr>
          <w:spacing w:val="24"/>
          <w:w w:val="80"/>
          <w:sz w:val="28"/>
          <w:szCs w:val="28"/>
        </w:rPr>
        <w:t>Comercial -E</w:t>
      </w:r>
      <w:r w:rsidR="007E7CA7" w:rsidRPr="00787009">
        <w:rPr>
          <w:spacing w:val="24"/>
          <w:w w:val="80"/>
          <w:sz w:val="28"/>
          <w:szCs w:val="28"/>
        </w:rPr>
        <w:t>AD</w:t>
      </w:r>
    </w:p>
    <w:p w:rsidR="005B5A39" w:rsidRPr="00787009" w:rsidRDefault="00D11E84" w:rsidP="00787009">
      <w:pPr>
        <w:pStyle w:val="Corpodetexto"/>
        <w:tabs>
          <w:tab w:val="left" w:pos="6663"/>
          <w:tab w:val="left" w:pos="6946"/>
        </w:tabs>
        <w:spacing w:before="3"/>
        <w:ind w:left="6096" w:right="3745" w:hanging="4820"/>
        <w:jc w:val="center"/>
        <w:rPr>
          <w:u w:val="none"/>
        </w:rPr>
      </w:pPr>
      <w:r>
        <w:rPr>
          <w:w w:val="75"/>
          <w:u w:val="none"/>
        </w:rPr>
        <w:t xml:space="preserve">                          </w:t>
      </w:r>
      <w:r w:rsidR="00C40224" w:rsidRPr="00787009">
        <w:rPr>
          <w:w w:val="75"/>
          <w:u w:val="none"/>
        </w:rPr>
        <w:t>Matriz</w:t>
      </w:r>
      <w:r w:rsidR="00C40224" w:rsidRPr="00787009">
        <w:rPr>
          <w:spacing w:val="35"/>
          <w:w w:val="75"/>
          <w:u w:val="none"/>
        </w:rPr>
        <w:t xml:space="preserve"> </w:t>
      </w:r>
      <w:r w:rsidR="00C40224" w:rsidRPr="00787009">
        <w:rPr>
          <w:w w:val="75"/>
          <w:u w:val="none"/>
        </w:rPr>
        <w:t>20</w:t>
      </w:r>
      <w:r w:rsidR="000974E1" w:rsidRPr="00787009">
        <w:rPr>
          <w:w w:val="75"/>
          <w:u w:val="none"/>
        </w:rPr>
        <w:t>2</w:t>
      </w:r>
      <w:r w:rsidR="00A45148">
        <w:rPr>
          <w:w w:val="75"/>
          <w:u w:val="none"/>
        </w:rPr>
        <w:t>5</w:t>
      </w:r>
      <w:r w:rsidR="000974E1" w:rsidRPr="00787009">
        <w:rPr>
          <w:w w:val="75"/>
          <w:u w:val="none"/>
        </w:rPr>
        <w:t>.1</w:t>
      </w:r>
    </w:p>
    <w:p w:rsidR="007D4630" w:rsidRDefault="007D4630">
      <w:pPr>
        <w:pStyle w:val="Corpodetexto"/>
        <w:spacing w:before="9"/>
        <w:rPr>
          <w:sz w:val="20"/>
          <w:u w:val="none"/>
        </w:rPr>
      </w:pPr>
    </w:p>
    <w:tbl>
      <w:tblPr>
        <w:tblStyle w:val="TableNormal"/>
        <w:tblW w:w="11759" w:type="dxa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5725"/>
        <w:gridCol w:w="1275"/>
        <w:gridCol w:w="1418"/>
        <w:gridCol w:w="850"/>
        <w:gridCol w:w="1172"/>
      </w:tblGrid>
      <w:tr w:rsidR="005B5A39" w:rsidRPr="001C654B" w:rsidTr="00D9060B">
        <w:trPr>
          <w:gridAfter w:val="1"/>
          <w:wAfter w:w="1172" w:type="dxa"/>
          <w:trHeight w:val="993"/>
        </w:trPr>
        <w:tc>
          <w:tcPr>
            <w:tcW w:w="1319" w:type="dxa"/>
            <w:shd w:val="clear" w:color="auto" w:fill="D9D9D9"/>
          </w:tcPr>
          <w:p w:rsidR="005B5A39" w:rsidRPr="001C654B" w:rsidRDefault="005B5A39" w:rsidP="001C654B">
            <w:pPr>
              <w:pStyle w:val="TableParagraph"/>
              <w:spacing w:before="27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Períodos</w:t>
            </w:r>
          </w:p>
        </w:tc>
        <w:tc>
          <w:tcPr>
            <w:tcW w:w="5725" w:type="dxa"/>
            <w:shd w:val="clear" w:color="auto" w:fill="D9D9D9"/>
          </w:tcPr>
          <w:p w:rsidR="001C654B" w:rsidRPr="001C654B" w:rsidRDefault="001C654B" w:rsidP="00C40224">
            <w:pPr>
              <w:pStyle w:val="TableParagraph"/>
              <w:spacing w:before="1" w:line="240" w:lineRule="auto"/>
              <w:ind w:right="225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5A39" w:rsidRPr="001C654B" w:rsidRDefault="005B5A39" w:rsidP="00C40224">
            <w:pPr>
              <w:pStyle w:val="TableParagraph"/>
              <w:spacing w:before="1" w:line="240" w:lineRule="auto"/>
              <w:ind w:right="2255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Disciplinas</w:t>
            </w:r>
          </w:p>
        </w:tc>
        <w:tc>
          <w:tcPr>
            <w:tcW w:w="1275" w:type="dxa"/>
            <w:shd w:val="clear" w:color="auto" w:fill="D9D9D9"/>
          </w:tcPr>
          <w:p w:rsidR="005B5A39" w:rsidRPr="001C654B" w:rsidRDefault="005B5A39">
            <w:pPr>
              <w:pStyle w:val="TableParagraph"/>
              <w:spacing w:before="9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5A39" w:rsidRPr="001C654B" w:rsidRDefault="005B5A39" w:rsidP="005B5A39">
            <w:pPr>
              <w:pStyle w:val="TableParagraph"/>
              <w:spacing w:before="1" w:line="240" w:lineRule="auto"/>
              <w:ind w:left="279" w:hanging="226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CH Total</w:t>
            </w:r>
          </w:p>
          <w:p w:rsidR="005B5A39" w:rsidRPr="001C654B" w:rsidRDefault="005B5A39" w:rsidP="005B5A39">
            <w:pPr>
              <w:pStyle w:val="TableParagraph"/>
              <w:spacing w:before="1" w:line="240" w:lineRule="auto"/>
              <w:ind w:left="279" w:hanging="226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D9D9D9"/>
          </w:tcPr>
          <w:p w:rsidR="005B5A39" w:rsidRPr="001C654B" w:rsidRDefault="005B5A39">
            <w:pPr>
              <w:pStyle w:val="TableParagraph"/>
              <w:spacing w:before="4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5A39" w:rsidRPr="001C654B" w:rsidRDefault="005B5A39">
            <w:pPr>
              <w:pStyle w:val="TableParagraph"/>
              <w:spacing w:line="320" w:lineRule="atLeast"/>
              <w:ind w:left="227" w:right="3" w:hanging="195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Curriculariz.</w:t>
            </w:r>
            <w:r w:rsidRPr="001C654B">
              <w:rPr>
                <w:rFonts w:ascii="Arial" w:hAnsi="Arial" w:cs="Arial"/>
                <w:b/>
                <w:spacing w:val="-75"/>
                <w:sz w:val="20"/>
                <w:szCs w:val="20"/>
              </w:rPr>
              <w:t xml:space="preserve"> </w:t>
            </w:r>
            <w:r w:rsidRPr="001C654B">
              <w:rPr>
                <w:rFonts w:ascii="Arial" w:hAnsi="Arial" w:cs="Arial"/>
                <w:b/>
                <w:sz w:val="20"/>
                <w:szCs w:val="20"/>
              </w:rPr>
              <w:t>Extensão</w:t>
            </w:r>
          </w:p>
        </w:tc>
        <w:tc>
          <w:tcPr>
            <w:tcW w:w="850" w:type="dxa"/>
            <w:shd w:val="clear" w:color="auto" w:fill="D9D9D9"/>
          </w:tcPr>
          <w:p w:rsidR="005B5A39" w:rsidRPr="001C654B" w:rsidRDefault="005B5A39">
            <w:pPr>
              <w:pStyle w:val="TableParagraph"/>
              <w:spacing w:before="4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5B5A39" w:rsidRPr="001C654B" w:rsidRDefault="005B5A39">
            <w:pPr>
              <w:pStyle w:val="TableParagraph"/>
              <w:spacing w:before="4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 xml:space="preserve">  TDE</w:t>
            </w:r>
          </w:p>
        </w:tc>
      </w:tr>
      <w:tr w:rsidR="009422C0" w:rsidRPr="001C654B" w:rsidTr="00D9060B">
        <w:trPr>
          <w:gridAfter w:val="1"/>
          <w:wAfter w:w="1172" w:type="dxa"/>
          <w:trHeight w:val="396"/>
        </w:trPr>
        <w:tc>
          <w:tcPr>
            <w:tcW w:w="1319" w:type="dxa"/>
            <w:vMerge w:val="restart"/>
          </w:tcPr>
          <w:p w:rsidR="009422C0" w:rsidRPr="001C654B" w:rsidRDefault="009422C0" w:rsidP="009422C0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22C0" w:rsidRPr="001C654B" w:rsidRDefault="009422C0" w:rsidP="009422C0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22C0" w:rsidRPr="001C654B" w:rsidRDefault="009422C0" w:rsidP="009422C0">
            <w:pPr>
              <w:pStyle w:val="TableParagraph"/>
              <w:spacing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1º</w:t>
            </w:r>
          </w:p>
        </w:tc>
        <w:tc>
          <w:tcPr>
            <w:tcW w:w="5725" w:type="dxa"/>
            <w:tcBorders>
              <w:bottom w:val="single" w:sz="4" w:space="0" w:color="auto"/>
            </w:tcBorders>
            <w:vAlign w:val="center"/>
          </w:tcPr>
          <w:p w:rsidR="009422C0" w:rsidRPr="001362B0" w:rsidRDefault="009422C0" w:rsidP="009422C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1362B0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422C0" w:rsidRPr="007E7CA7" w:rsidRDefault="009422C0" w:rsidP="009422C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7E7CA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422C0" w:rsidRPr="001C654B" w:rsidRDefault="009422C0" w:rsidP="009422C0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2C0" w:rsidRPr="001C654B" w:rsidRDefault="009422C0" w:rsidP="009422C0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9422C0" w:rsidRPr="001C654B" w:rsidTr="00D9060B">
        <w:trPr>
          <w:gridAfter w:val="1"/>
          <w:wAfter w:w="1172" w:type="dxa"/>
          <w:trHeight w:val="279"/>
        </w:trPr>
        <w:tc>
          <w:tcPr>
            <w:tcW w:w="1319" w:type="dxa"/>
            <w:vMerge/>
          </w:tcPr>
          <w:p w:rsidR="009422C0" w:rsidRPr="001C654B" w:rsidRDefault="009422C0" w:rsidP="009422C0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25" w:type="dxa"/>
            <w:tcBorders>
              <w:top w:val="single" w:sz="4" w:space="0" w:color="auto"/>
            </w:tcBorders>
            <w:vAlign w:val="center"/>
          </w:tcPr>
          <w:p w:rsidR="009422C0" w:rsidRPr="001362B0" w:rsidRDefault="009422C0" w:rsidP="009422C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1362B0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Sustentabilidade e Ética Organizacional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422C0" w:rsidRPr="007E7CA7" w:rsidRDefault="009422C0" w:rsidP="0094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A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422C0" w:rsidRPr="001C654B" w:rsidRDefault="009422C0" w:rsidP="009422C0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2C0" w:rsidRPr="001C654B" w:rsidRDefault="009422C0" w:rsidP="009422C0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9422C0" w:rsidRPr="001C654B" w:rsidTr="00D9060B">
        <w:trPr>
          <w:gridAfter w:val="1"/>
          <w:wAfter w:w="1172" w:type="dxa"/>
          <w:trHeight w:val="379"/>
        </w:trPr>
        <w:tc>
          <w:tcPr>
            <w:tcW w:w="1319" w:type="dxa"/>
            <w:vMerge/>
          </w:tcPr>
          <w:p w:rsidR="009422C0" w:rsidRPr="001C654B" w:rsidRDefault="009422C0" w:rsidP="00942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vAlign w:val="center"/>
          </w:tcPr>
          <w:p w:rsidR="009422C0" w:rsidRPr="001362B0" w:rsidRDefault="009422C0" w:rsidP="0094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2B0">
              <w:rPr>
                <w:rFonts w:ascii="Arial" w:hAnsi="Arial" w:cs="Arial"/>
                <w:sz w:val="20"/>
                <w:szCs w:val="20"/>
              </w:rPr>
              <w:t>Projeto Integrador: Gestão I</w:t>
            </w:r>
          </w:p>
        </w:tc>
        <w:tc>
          <w:tcPr>
            <w:tcW w:w="1275" w:type="dxa"/>
            <w:vAlign w:val="center"/>
          </w:tcPr>
          <w:p w:rsidR="009422C0" w:rsidRPr="007E7CA7" w:rsidRDefault="009422C0" w:rsidP="0094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9422C0" w:rsidRPr="001C654B" w:rsidRDefault="009422C0" w:rsidP="009422C0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9422C0" w:rsidRPr="001C654B" w:rsidRDefault="009422C0" w:rsidP="009422C0">
            <w:pPr>
              <w:pStyle w:val="TableParagraph"/>
              <w:ind w:left="11"/>
              <w:jc w:val="center"/>
              <w:rPr>
                <w:rFonts w:ascii="Arial" w:hAnsi="Arial" w:cs="Arial"/>
                <w:w w:val="88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9422C0" w:rsidRPr="001C654B" w:rsidTr="00D9060B">
        <w:trPr>
          <w:gridAfter w:val="1"/>
          <w:wAfter w:w="1172" w:type="dxa"/>
          <w:trHeight w:val="379"/>
        </w:trPr>
        <w:tc>
          <w:tcPr>
            <w:tcW w:w="1319" w:type="dxa"/>
            <w:vMerge/>
          </w:tcPr>
          <w:p w:rsidR="009422C0" w:rsidRPr="001C654B" w:rsidRDefault="009422C0" w:rsidP="00942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vAlign w:val="center"/>
          </w:tcPr>
          <w:p w:rsidR="009422C0" w:rsidRPr="001362B0" w:rsidRDefault="009422C0" w:rsidP="0094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2B0">
              <w:rPr>
                <w:rFonts w:ascii="Arial" w:hAnsi="Arial" w:cs="Arial"/>
                <w:sz w:val="20"/>
                <w:szCs w:val="20"/>
              </w:rPr>
              <w:t>Fundamentos de Administração</w:t>
            </w:r>
          </w:p>
        </w:tc>
        <w:tc>
          <w:tcPr>
            <w:tcW w:w="1275" w:type="dxa"/>
          </w:tcPr>
          <w:p w:rsidR="009422C0" w:rsidRDefault="009422C0" w:rsidP="009422C0">
            <w:pPr>
              <w:jc w:val="center"/>
            </w:pPr>
            <w:r w:rsidRPr="009B3845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9422C0" w:rsidRPr="001C654B" w:rsidRDefault="009422C0" w:rsidP="009422C0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422C0" w:rsidRPr="001C654B" w:rsidRDefault="009422C0" w:rsidP="009422C0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9422C0" w:rsidRPr="001C654B" w:rsidTr="00D9060B">
        <w:trPr>
          <w:gridAfter w:val="1"/>
          <w:wAfter w:w="1172" w:type="dxa"/>
          <w:trHeight w:val="447"/>
        </w:trPr>
        <w:tc>
          <w:tcPr>
            <w:tcW w:w="1319" w:type="dxa"/>
            <w:vMerge/>
          </w:tcPr>
          <w:p w:rsidR="009422C0" w:rsidRPr="001C654B" w:rsidRDefault="009422C0" w:rsidP="00942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tcBorders>
              <w:bottom w:val="single" w:sz="4" w:space="0" w:color="auto"/>
            </w:tcBorders>
            <w:vAlign w:val="center"/>
          </w:tcPr>
          <w:p w:rsidR="009422C0" w:rsidRPr="001362B0" w:rsidRDefault="009422C0" w:rsidP="0094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2B0">
              <w:rPr>
                <w:rFonts w:ascii="Arial" w:hAnsi="Arial" w:cs="Arial"/>
                <w:sz w:val="20"/>
                <w:szCs w:val="20"/>
              </w:rPr>
              <w:t>Produção Discursiva: Oralidade e Escrita no Ensino Superior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22C0" w:rsidRDefault="009422C0" w:rsidP="009422C0">
            <w:pPr>
              <w:jc w:val="center"/>
            </w:pPr>
            <w:r w:rsidRPr="009B3845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422C0" w:rsidRPr="001C654B" w:rsidRDefault="009422C0" w:rsidP="009422C0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2C0" w:rsidRPr="001C654B" w:rsidRDefault="009422C0" w:rsidP="009422C0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9422C0" w:rsidRPr="001C654B" w:rsidTr="00D9060B">
        <w:trPr>
          <w:gridAfter w:val="1"/>
          <w:wAfter w:w="1172" w:type="dxa"/>
          <w:trHeight w:val="295"/>
        </w:trPr>
        <w:tc>
          <w:tcPr>
            <w:tcW w:w="1319" w:type="dxa"/>
            <w:vMerge/>
          </w:tcPr>
          <w:p w:rsidR="009422C0" w:rsidRPr="001C654B" w:rsidRDefault="009422C0" w:rsidP="00942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22C0" w:rsidRPr="001362B0" w:rsidRDefault="009422C0" w:rsidP="0094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2B0">
              <w:rPr>
                <w:rFonts w:ascii="Arial" w:hAnsi="Arial" w:cs="Arial"/>
                <w:sz w:val="20"/>
                <w:szCs w:val="20"/>
              </w:rPr>
              <w:t>Fundamentos de Contabilidade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22C0" w:rsidRPr="007E7CA7" w:rsidRDefault="009422C0" w:rsidP="0094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22C0" w:rsidRPr="001C654B" w:rsidRDefault="009422C0" w:rsidP="009422C0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22C0" w:rsidRPr="001C654B" w:rsidRDefault="009422C0" w:rsidP="009422C0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9422C0" w:rsidRPr="001C654B" w:rsidTr="00D9060B">
        <w:trPr>
          <w:gridAfter w:val="1"/>
          <w:wAfter w:w="1172" w:type="dxa"/>
          <w:trHeight w:val="296"/>
        </w:trPr>
        <w:tc>
          <w:tcPr>
            <w:tcW w:w="1319" w:type="dxa"/>
            <w:vMerge/>
            <w:tcBorders>
              <w:bottom w:val="single" w:sz="4" w:space="0" w:color="auto"/>
            </w:tcBorders>
          </w:tcPr>
          <w:p w:rsidR="009422C0" w:rsidRPr="001C654B" w:rsidRDefault="009422C0" w:rsidP="00942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422C0" w:rsidRPr="001362B0" w:rsidRDefault="009422C0" w:rsidP="009422C0">
            <w:pPr>
              <w:pStyle w:val="TableParagraph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2B0">
              <w:rPr>
                <w:rFonts w:ascii="Arial" w:hAnsi="Arial" w:cs="Arial"/>
                <w:sz w:val="20"/>
                <w:szCs w:val="20"/>
              </w:rPr>
              <w:t>Carga Horária total do período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422C0" w:rsidRPr="00314A9E" w:rsidRDefault="009422C0" w:rsidP="009422C0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4A9E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314A9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422C0" w:rsidRPr="00314A9E" w:rsidRDefault="009422C0" w:rsidP="009422C0">
            <w:pPr>
              <w:pStyle w:val="TableParagraph"/>
              <w:ind w:left="11"/>
              <w:jc w:val="center"/>
              <w:rPr>
                <w:rFonts w:ascii="Arial" w:hAnsi="Arial" w:cs="Arial"/>
                <w:b/>
                <w:w w:val="79"/>
                <w:sz w:val="24"/>
                <w:szCs w:val="24"/>
              </w:rPr>
            </w:pPr>
            <w:r w:rsidRPr="007E7CA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422C0" w:rsidRPr="00314A9E" w:rsidRDefault="009422C0" w:rsidP="009422C0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314A9E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9422C0" w:rsidRPr="001C654B" w:rsidTr="00B0705E">
        <w:trPr>
          <w:gridAfter w:val="1"/>
          <w:wAfter w:w="1172" w:type="dxa"/>
          <w:trHeight w:val="379"/>
        </w:trPr>
        <w:tc>
          <w:tcPr>
            <w:tcW w:w="1319" w:type="dxa"/>
            <w:vMerge w:val="restart"/>
            <w:tcBorders>
              <w:top w:val="single" w:sz="4" w:space="0" w:color="auto"/>
            </w:tcBorders>
          </w:tcPr>
          <w:p w:rsidR="009422C0" w:rsidRDefault="009422C0" w:rsidP="009422C0">
            <w:pPr>
              <w:rPr>
                <w:rFonts w:ascii="Arial" w:hAnsi="Arial" w:cs="Arial"/>
                <w:sz w:val="20"/>
                <w:szCs w:val="20"/>
              </w:rPr>
            </w:pPr>
          </w:p>
          <w:p w:rsidR="009422C0" w:rsidRDefault="009422C0" w:rsidP="009422C0">
            <w:pPr>
              <w:rPr>
                <w:rFonts w:ascii="Arial" w:hAnsi="Arial" w:cs="Arial"/>
                <w:sz w:val="20"/>
                <w:szCs w:val="20"/>
              </w:rPr>
            </w:pPr>
          </w:p>
          <w:p w:rsidR="009422C0" w:rsidRPr="001C654B" w:rsidRDefault="009422C0" w:rsidP="009422C0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C654B">
              <w:rPr>
                <w:rFonts w:ascii="Arial" w:hAnsi="Arial" w:cs="Arial"/>
                <w:b/>
                <w:sz w:val="20"/>
                <w:szCs w:val="20"/>
              </w:rPr>
              <w:t>º</w:t>
            </w:r>
          </w:p>
          <w:p w:rsidR="009422C0" w:rsidRPr="001C654B" w:rsidRDefault="009422C0" w:rsidP="00942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vAlign w:val="center"/>
          </w:tcPr>
          <w:p w:rsidR="009422C0" w:rsidRPr="001362B0" w:rsidRDefault="009422C0" w:rsidP="009422C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1362B0">
              <w:rPr>
                <w:rFonts w:ascii="Arial" w:hAnsi="Arial" w:cs="Arial"/>
                <w:sz w:val="20"/>
                <w:szCs w:val="20"/>
              </w:rPr>
              <w:t>Gestão Orçamentária</w:t>
            </w:r>
          </w:p>
        </w:tc>
        <w:tc>
          <w:tcPr>
            <w:tcW w:w="1275" w:type="dxa"/>
          </w:tcPr>
          <w:p w:rsidR="009422C0" w:rsidRDefault="009422C0" w:rsidP="009422C0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9422C0" w:rsidRPr="001C654B" w:rsidRDefault="009422C0" w:rsidP="009422C0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422C0" w:rsidRPr="001C654B" w:rsidRDefault="009422C0" w:rsidP="009422C0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9422C0" w:rsidRPr="001C654B" w:rsidTr="00B0705E">
        <w:trPr>
          <w:gridAfter w:val="1"/>
          <w:wAfter w:w="1172" w:type="dxa"/>
          <w:trHeight w:val="374"/>
        </w:trPr>
        <w:tc>
          <w:tcPr>
            <w:tcW w:w="1319" w:type="dxa"/>
            <w:vMerge/>
          </w:tcPr>
          <w:p w:rsidR="009422C0" w:rsidRPr="001C654B" w:rsidRDefault="009422C0" w:rsidP="00942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vAlign w:val="center"/>
          </w:tcPr>
          <w:p w:rsidR="009422C0" w:rsidRPr="001362B0" w:rsidRDefault="009422C0" w:rsidP="0094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2B0">
              <w:rPr>
                <w:rFonts w:ascii="Arial" w:hAnsi="Arial" w:cs="Arial"/>
                <w:sz w:val="20"/>
                <w:szCs w:val="20"/>
              </w:rPr>
              <w:t>Fundamentos de Finanças</w:t>
            </w:r>
          </w:p>
        </w:tc>
        <w:tc>
          <w:tcPr>
            <w:tcW w:w="1275" w:type="dxa"/>
          </w:tcPr>
          <w:p w:rsidR="009422C0" w:rsidRDefault="009422C0" w:rsidP="009422C0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9422C0" w:rsidRPr="001C654B" w:rsidRDefault="009422C0" w:rsidP="009422C0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422C0" w:rsidRPr="001C654B" w:rsidRDefault="009422C0" w:rsidP="009422C0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9422C0" w:rsidRPr="001C654B" w:rsidTr="00B0705E">
        <w:trPr>
          <w:gridAfter w:val="1"/>
          <w:wAfter w:w="1172" w:type="dxa"/>
          <w:trHeight w:val="379"/>
        </w:trPr>
        <w:tc>
          <w:tcPr>
            <w:tcW w:w="1319" w:type="dxa"/>
            <w:vMerge/>
          </w:tcPr>
          <w:p w:rsidR="009422C0" w:rsidRPr="001C654B" w:rsidRDefault="009422C0" w:rsidP="00942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vAlign w:val="center"/>
          </w:tcPr>
          <w:p w:rsidR="009422C0" w:rsidRPr="001362B0" w:rsidRDefault="009422C0" w:rsidP="0094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2B0">
              <w:rPr>
                <w:rFonts w:ascii="Arial" w:hAnsi="Arial" w:cs="Arial"/>
                <w:sz w:val="20"/>
                <w:szCs w:val="20"/>
              </w:rPr>
              <w:t>Projetos Integrador - Gestão II</w:t>
            </w:r>
          </w:p>
        </w:tc>
        <w:tc>
          <w:tcPr>
            <w:tcW w:w="1275" w:type="dxa"/>
          </w:tcPr>
          <w:p w:rsidR="009422C0" w:rsidRDefault="009422C0" w:rsidP="009422C0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9422C0" w:rsidRPr="001C654B" w:rsidRDefault="009422C0" w:rsidP="009422C0">
            <w:pPr>
              <w:pStyle w:val="TableParagraph"/>
              <w:ind w:left="11"/>
              <w:jc w:val="center"/>
              <w:rPr>
                <w:rFonts w:ascii="Arial" w:hAnsi="Arial" w:cs="Arial"/>
                <w:w w:val="88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14A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422C0" w:rsidRPr="001C654B" w:rsidRDefault="009422C0" w:rsidP="009422C0">
            <w:pPr>
              <w:pStyle w:val="TableParagraph"/>
              <w:ind w:left="11"/>
              <w:jc w:val="center"/>
              <w:rPr>
                <w:rFonts w:ascii="Arial" w:hAnsi="Arial" w:cs="Arial"/>
                <w:w w:val="88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9422C0" w:rsidRPr="001C654B" w:rsidTr="00B0705E">
        <w:trPr>
          <w:gridAfter w:val="1"/>
          <w:wAfter w:w="1172" w:type="dxa"/>
          <w:trHeight w:val="374"/>
        </w:trPr>
        <w:tc>
          <w:tcPr>
            <w:tcW w:w="1319" w:type="dxa"/>
            <w:vMerge/>
          </w:tcPr>
          <w:p w:rsidR="009422C0" w:rsidRPr="001C654B" w:rsidRDefault="009422C0" w:rsidP="00942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vAlign w:val="center"/>
          </w:tcPr>
          <w:p w:rsidR="009422C0" w:rsidRPr="001362B0" w:rsidRDefault="009422C0" w:rsidP="0094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2B0">
              <w:rPr>
                <w:rFonts w:ascii="Arial" w:hAnsi="Arial" w:cs="Arial"/>
                <w:sz w:val="20"/>
                <w:szCs w:val="20"/>
              </w:rPr>
              <w:t>Empreendedorismo e Inovação</w:t>
            </w:r>
          </w:p>
        </w:tc>
        <w:tc>
          <w:tcPr>
            <w:tcW w:w="1275" w:type="dxa"/>
          </w:tcPr>
          <w:p w:rsidR="009422C0" w:rsidRDefault="009422C0" w:rsidP="009422C0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9422C0" w:rsidRPr="001C654B" w:rsidRDefault="009422C0" w:rsidP="009422C0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422C0" w:rsidRPr="001C654B" w:rsidRDefault="009422C0" w:rsidP="009422C0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9422C0" w:rsidRPr="001C654B" w:rsidTr="00B0705E">
        <w:trPr>
          <w:gridAfter w:val="1"/>
          <w:wAfter w:w="1172" w:type="dxa"/>
          <w:trHeight w:val="379"/>
        </w:trPr>
        <w:tc>
          <w:tcPr>
            <w:tcW w:w="1319" w:type="dxa"/>
            <w:vMerge/>
          </w:tcPr>
          <w:p w:rsidR="009422C0" w:rsidRPr="001C654B" w:rsidRDefault="009422C0" w:rsidP="00942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tcBorders>
              <w:bottom w:val="single" w:sz="4" w:space="0" w:color="auto"/>
            </w:tcBorders>
            <w:vAlign w:val="center"/>
          </w:tcPr>
          <w:p w:rsidR="009422C0" w:rsidRPr="001362B0" w:rsidRDefault="009422C0" w:rsidP="0094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2B0">
              <w:rPr>
                <w:rFonts w:ascii="Arial" w:hAnsi="Arial" w:cs="Arial"/>
                <w:sz w:val="20"/>
                <w:szCs w:val="20"/>
              </w:rPr>
              <w:t>Fundamentos de Economia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22C0" w:rsidRDefault="009422C0" w:rsidP="009422C0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422C0" w:rsidRPr="001C654B" w:rsidRDefault="009422C0" w:rsidP="009422C0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2C0" w:rsidRPr="001C654B" w:rsidRDefault="009422C0" w:rsidP="009422C0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9422C0" w:rsidRPr="001C654B" w:rsidTr="00F21A74">
        <w:trPr>
          <w:gridAfter w:val="1"/>
          <w:wAfter w:w="1172" w:type="dxa"/>
          <w:trHeight w:val="246"/>
        </w:trPr>
        <w:tc>
          <w:tcPr>
            <w:tcW w:w="1319" w:type="dxa"/>
            <w:vMerge/>
          </w:tcPr>
          <w:p w:rsidR="009422C0" w:rsidRPr="001C654B" w:rsidRDefault="009422C0" w:rsidP="00942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2C0" w:rsidRPr="001362B0" w:rsidRDefault="009422C0" w:rsidP="0094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2B0">
              <w:rPr>
                <w:rFonts w:ascii="Arial" w:hAnsi="Arial" w:cs="Arial"/>
                <w:sz w:val="20"/>
                <w:szCs w:val="20"/>
              </w:rPr>
              <w:t>Administração Estratégica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2C0" w:rsidRDefault="009422C0" w:rsidP="009422C0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2C0" w:rsidRPr="001C654B" w:rsidRDefault="009422C0" w:rsidP="009422C0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2C0" w:rsidRPr="001C654B" w:rsidRDefault="009422C0" w:rsidP="009422C0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14A9E" w:rsidRPr="001C654B" w:rsidTr="00D9060B">
        <w:trPr>
          <w:gridAfter w:val="1"/>
          <w:wAfter w:w="1172" w:type="dxa"/>
          <w:trHeight w:val="385"/>
        </w:trPr>
        <w:tc>
          <w:tcPr>
            <w:tcW w:w="1319" w:type="dxa"/>
            <w:vMerge/>
          </w:tcPr>
          <w:p w:rsidR="00314A9E" w:rsidRPr="001C654B" w:rsidRDefault="00314A9E" w:rsidP="00314A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14A9E" w:rsidRPr="001362B0" w:rsidRDefault="00314A9E" w:rsidP="00314A9E">
            <w:pPr>
              <w:pStyle w:val="TableParagraph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2B0">
              <w:rPr>
                <w:rFonts w:ascii="Arial" w:hAnsi="Arial" w:cs="Arial"/>
                <w:sz w:val="20"/>
                <w:szCs w:val="20"/>
              </w:rPr>
              <w:t>Carga Horária total do período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14A9E" w:rsidRPr="001C654B" w:rsidRDefault="00D9060B" w:rsidP="00314A9E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  <w:r w:rsidR="00314A9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14A9E" w:rsidRPr="00314A9E" w:rsidRDefault="00314A9E" w:rsidP="00314A9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7E7CA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14A9E" w:rsidRPr="00314A9E" w:rsidRDefault="00314A9E" w:rsidP="00314A9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314A9E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D9060B" w:rsidRPr="001C654B" w:rsidTr="00AE3272">
        <w:trPr>
          <w:gridAfter w:val="1"/>
          <w:wAfter w:w="1172" w:type="dxa"/>
          <w:trHeight w:val="370"/>
        </w:trPr>
        <w:tc>
          <w:tcPr>
            <w:tcW w:w="1319" w:type="dxa"/>
            <w:vMerge w:val="restart"/>
          </w:tcPr>
          <w:p w:rsidR="00D9060B" w:rsidRPr="001C654B" w:rsidRDefault="00D9060B" w:rsidP="00D9060B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060B" w:rsidRPr="001C654B" w:rsidRDefault="00D9060B" w:rsidP="00D9060B">
            <w:pPr>
              <w:pStyle w:val="TableParagraph"/>
              <w:spacing w:before="2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060B" w:rsidRPr="001C654B" w:rsidRDefault="00D9060B" w:rsidP="00D9060B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3º</w:t>
            </w:r>
          </w:p>
          <w:p w:rsidR="00D9060B" w:rsidRPr="001C654B" w:rsidRDefault="00D9060B" w:rsidP="00D9060B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060B" w:rsidRPr="001C654B" w:rsidRDefault="00D9060B" w:rsidP="00D9060B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060B" w:rsidRPr="001C654B" w:rsidRDefault="00D9060B" w:rsidP="00D9060B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060B" w:rsidRPr="001C654B" w:rsidRDefault="00D9060B" w:rsidP="00D9060B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060B" w:rsidRPr="001C654B" w:rsidRDefault="00D9060B" w:rsidP="00D9060B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060B" w:rsidRPr="001C654B" w:rsidRDefault="00D9060B" w:rsidP="00D9060B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060B" w:rsidRPr="001C654B" w:rsidRDefault="00D9060B" w:rsidP="00D9060B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060B" w:rsidRPr="001C654B" w:rsidRDefault="00D9060B" w:rsidP="00D9060B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060B" w:rsidRPr="001C654B" w:rsidRDefault="00D9060B" w:rsidP="00D9060B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25" w:type="dxa"/>
            <w:vAlign w:val="center"/>
          </w:tcPr>
          <w:p w:rsidR="00D9060B" w:rsidRPr="001362B0" w:rsidRDefault="00D9060B" w:rsidP="00D9060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1362B0">
              <w:rPr>
                <w:rFonts w:ascii="Arial" w:hAnsi="Arial" w:cs="Arial"/>
                <w:sz w:val="20"/>
                <w:szCs w:val="20"/>
              </w:rPr>
              <w:t>Fundamentos de gestão de pessoas</w:t>
            </w:r>
          </w:p>
        </w:tc>
        <w:tc>
          <w:tcPr>
            <w:tcW w:w="1275" w:type="dxa"/>
          </w:tcPr>
          <w:p w:rsidR="00D9060B" w:rsidRDefault="00D9060B" w:rsidP="00D9060B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D9060B" w:rsidRPr="001C654B" w:rsidRDefault="00D9060B" w:rsidP="00D9060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9060B" w:rsidRPr="001C654B" w:rsidRDefault="00D9060B" w:rsidP="00D9060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D9060B" w:rsidRPr="001C654B" w:rsidTr="00AE3272">
        <w:trPr>
          <w:gridAfter w:val="1"/>
          <w:wAfter w:w="1172" w:type="dxa"/>
          <w:trHeight w:val="379"/>
        </w:trPr>
        <w:tc>
          <w:tcPr>
            <w:tcW w:w="1319" w:type="dxa"/>
            <w:vMerge/>
          </w:tcPr>
          <w:p w:rsidR="00D9060B" w:rsidRPr="001C654B" w:rsidRDefault="00D9060B" w:rsidP="00D90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vAlign w:val="center"/>
          </w:tcPr>
          <w:p w:rsidR="00D9060B" w:rsidRPr="001362B0" w:rsidRDefault="00D9060B" w:rsidP="00D90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2B0">
              <w:rPr>
                <w:rFonts w:ascii="Arial" w:hAnsi="Arial" w:cs="Arial"/>
                <w:sz w:val="20"/>
                <w:szCs w:val="20"/>
              </w:rPr>
              <w:t>Gestão do composto de marketing</w:t>
            </w:r>
          </w:p>
        </w:tc>
        <w:tc>
          <w:tcPr>
            <w:tcW w:w="1275" w:type="dxa"/>
          </w:tcPr>
          <w:p w:rsidR="00D9060B" w:rsidRDefault="00D9060B" w:rsidP="00D9060B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D9060B" w:rsidRPr="001C654B" w:rsidRDefault="00D9060B" w:rsidP="00D9060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9060B" w:rsidRPr="001C654B" w:rsidRDefault="00D9060B" w:rsidP="00D9060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D9060B" w:rsidRPr="001C654B" w:rsidTr="00AE3272">
        <w:trPr>
          <w:gridAfter w:val="1"/>
          <w:wAfter w:w="1172" w:type="dxa"/>
          <w:trHeight w:val="374"/>
        </w:trPr>
        <w:tc>
          <w:tcPr>
            <w:tcW w:w="1319" w:type="dxa"/>
            <w:vMerge/>
          </w:tcPr>
          <w:p w:rsidR="00D9060B" w:rsidRPr="001C654B" w:rsidRDefault="00D9060B" w:rsidP="00D90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vAlign w:val="center"/>
          </w:tcPr>
          <w:p w:rsidR="00D9060B" w:rsidRPr="001362B0" w:rsidRDefault="00D9060B" w:rsidP="00D90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2B0">
              <w:rPr>
                <w:rFonts w:ascii="Arial" w:hAnsi="Arial" w:cs="Arial"/>
                <w:sz w:val="20"/>
                <w:szCs w:val="20"/>
              </w:rPr>
              <w:t>Projetos Integrador - Gestão III</w:t>
            </w:r>
          </w:p>
        </w:tc>
        <w:tc>
          <w:tcPr>
            <w:tcW w:w="1275" w:type="dxa"/>
          </w:tcPr>
          <w:p w:rsidR="00D9060B" w:rsidRDefault="00D9060B" w:rsidP="00D9060B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D9060B" w:rsidRPr="001C654B" w:rsidRDefault="00D9060B" w:rsidP="00D9060B">
            <w:pPr>
              <w:pStyle w:val="TableParagraph"/>
              <w:ind w:left="11"/>
              <w:jc w:val="center"/>
              <w:rPr>
                <w:rFonts w:ascii="Arial" w:hAnsi="Arial" w:cs="Arial"/>
                <w:w w:val="88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14A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9060B" w:rsidRPr="001C654B" w:rsidRDefault="00D9060B" w:rsidP="00D9060B">
            <w:pPr>
              <w:pStyle w:val="TableParagraph"/>
              <w:spacing w:line="321" w:lineRule="exact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</w:p>
        </w:tc>
        <w:bookmarkStart w:id="0" w:name="_GoBack"/>
        <w:bookmarkEnd w:id="0"/>
      </w:tr>
      <w:tr w:rsidR="00D9060B" w:rsidRPr="001C654B" w:rsidTr="00AE3272">
        <w:trPr>
          <w:gridAfter w:val="1"/>
          <w:wAfter w:w="1172" w:type="dxa"/>
          <w:trHeight w:val="379"/>
        </w:trPr>
        <w:tc>
          <w:tcPr>
            <w:tcW w:w="1319" w:type="dxa"/>
            <w:vMerge/>
          </w:tcPr>
          <w:p w:rsidR="00D9060B" w:rsidRPr="001C654B" w:rsidRDefault="00D9060B" w:rsidP="00D90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vAlign w:val="center"/>
          </w:tcPr>
          <w:p w:rsidR="00D9060B" w:rsidRPr="001362B0" w:rsidRDefault="00D9060B" w:rsidP="00D90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2B0">
              <w:rPr>
                <w:rFonts w:ascii="Arial" w:hAnsi="Arial" w:cs="Arial"/>
                <w:sz w:val="20"/>
                <w:szCs w:val="20"/>
              </w:rPr>
              <w:t>Gestão de processos</w:t>
            </w:r>
          </w:p>
        </w:tc>
        <w:tc>
          <w:tcPr>
            <w:tcW w:w="1275" w:type="dxa"/>
          </w:tcPr>
          <w:p w:rsidR="00D9060B" w:rsidRDefault="00D9060B" w:rsidP="00D9060B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D9060B" w:rsidRPr="001C654B" w:rsidRDefault="00D9060B" w:rsidP="00D9060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9060B" w:rsidRPr="001C654B" w:rsidRDefault="00D9060B" w:rsidP="00D9060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D9060B" w:rsidRPr="001C654B" w:rsidTr="00AE3272">
        <w:trPr>
          <w:gridAfter w:val="1"/>
          <w:wAfter w:w="1172" w:type="dxa"/>
          <w:trHeight w:val="354"/>
        </w:trPr>
        <w:tc>
          <w:tcPr>
            <w:tcW w:w="1319" w:type="dxa"/>
            <w:vMerge/>
          </w:tcPr>
          <w:p w:rsidR="00D9060B" w:rsidRPr="001C654B" w:rsidRDefault="00D9060B" w:rsidP="00D90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tcBorders>
              <w:bottom w:val="single" w:sz="4" w:space="0" w:color="auto"/>
            </w:tcBorders>
            <w:vAlign w:val="center"/>
          </w:tcPr>
          <w:p w:rsidR="00D9060B" w:rsidRPr="001362B0" w:rsidRDefault="00D9060B" w:rsidP="00D90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2B0">
              <w:rPr>
                <w:rFonts w:ascii="Arial" w:hAnsi="Arial" w:cs="Arial"/>
                <w:sz w:val="20"/>
                <w:szCs w:val="20"/>
              </w:rPr>
              <w:t>Análise de cenários e planejamento mercadológico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9060B" w:rsidRDefault="00D9060B" w:rsidP="00D9060B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9060B" w:rsidRPr="001C654B" w:rsidRDefault="00D9060B" w:rsidP="00D9060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9060B" w:rsidRPr="001C654B" w:rsidRDefault="00D9060B" w:rsidP="00D9060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D9060B" w:rsidRPr="001C654B" w:rsidTr="00AE3272">
        <w:trPr>
          <w:trHeight w:val="339"/>
        </w:trPr>
        <w:tc>
          <w:tcPr>
            <w:tcW w:w="1319" w:type="dxa"/>
            <w:vMerge/>
          </w:tcPr>
          <w:p w:rsidR="00D9060B" w:rsidRPr="001C654B" w:rsidRDefault="00D9060B" w:rsidP="00D90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0B" w:rsidRPr="001362B0" w:rsidRDefault="00D9060B" w:rsidP="00D90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2B0">
              <w:rPr>
                <w:rFonts w:ascii="Arial" w:hAnsi="Arial" w:cs="Arial"/>
                <w:sz w:val="20"/>
                <w:szCs w:val="20"/>
              </w:rPr>
              <w:t>Ciência, Sociedade e Cultura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9060B" w:rsidRDefault="00D9060B" w:rsidP="00D9060B">
            <w:pPr>
              <w:jc w:val="center"/>
            </w:pPr>
            <w:r w:rsidRPr="00B909C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9060B" w:rsidRDefault="00D9060B" w:rsidP="00D9060B">
            <w:pPr>
              <w:jc w:val="center"/>
            </w:pPr>
            <w:r w:rsidRPr="00B909C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9060B" w:rsidRPr="001C654B" w:rsidRDefault="00D9060B" w:rsidP="00D9060B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1172" w:type="dxa"/>
          </w:tcPr>
          <w:p w:rsidR="00D9060B" w:rsidRPr="001C654B" w:rsidRDefault="00D9060B" w:rsidP="00D9060B">
            <w:pPr>
              <w:pStyle w:val="TableParagraph"/>
              <w:ind w:left="11" w:right="160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</w:p>
        </w:tc>
      </w:tr>
      <w:tr w:rsidR="004A0A43" w:rsidRPr="001C654B" w:rsidTr="00D9060B">
        <w:trPr>
          <w:gridAfter w:val="1"/>
          <w:wAfter w:w="1172" w:type="dxa"/>
          <w:trHeight w:val="339"/>
        </w:trPr>
        <w:tc>
          <w:tcPr>
            <w:tcW w:w="1319" w:type="dxa"/>
            <w:vMerge/>
          </w:tcPr>
          <w:p w:rsidR="004A0A43" w:rsidRPr="001C654B" w:rsidRDefault="004A0A43" w:rsidP="004A0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A0A43" w:rsidRPr="001362B0" w:rsidRDefault="004A0A43" w:rsidP="004A0A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2B0">
              <w:rPr>
                <w:rFonts w:ascii="Arial" w:hAnsi="Arial" w:cs="Arial"/>
                <w:sz w:val="20"/>
                <w:szCs w:val="20"/>
              </w:rPr>
              <w:t>Carga Horária total do período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A0A43" w:rsidRPr="001C654B" w:rsidRDefault="004A0A43" w:rsidP="00D9060B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D9060B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A0A43" w:rsidRPr="00314A9E" w:rsidRDefault="004A0A43" w:rsidP="004A0A43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7E7CA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A0A43" w:rsidRPr="001C654B" w:rsidRDefault="004A0A43" w:rsidP="004A0A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D9060B" w:rsidRPr="001C654B" w:rsidTr="004544D3">
        <w:trPr>
          <w:gridAfter w:val="1"/>
          <w:wAfter w:w="1172" w:type="dxa"/>
          <w:trHeight w:val="396"/>
        </w:trPr>
        <w:tc>
          <w:tcPr>
            <w:tcW w:w="1319" w:type="dxa"/>
            <w:vMerge w:val="restart"/>
          </w:tcPr>
          <w:p w:rsidR="00D9060B" w:rsidRPr="001C654B" w:rsidRDefault="00D9060B" w:rsidP="00D9060B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060B" w:rsidRPr="001C654B" w:rsidRDefault="00D9060B" w:rsidP="00D9060B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060B" w:rsidRPr="001C654B" w:rsidRDefault="00D9060B" w:rsidP="00D9060B">
            <w:pPr>
              <w:pStyle w:val="TableParagraph"/>
              <w:spacing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4º</w:t>
            </w:r>
          </w:p>
        </w:tc>
        <w:tc>
          <w:tcPr>
            <w:tcW w:w="5725" w:type="dxa"/>
            <w:tcBorders>
              <w:bottom w:val="single" w:sz="4" w:space="0" w:color="auto"/>
            </w:tcBorders>
            <w:vAlign w:val="center"/>
          </w:tcPr>
          <w:p w:rsidR="00D9060B" w:rsidRPr="001362B0" w:rsidRDefault="00D9060B" w:rsidP="00D9060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1362B0">
              <w:rPr>
                <w:rFonts w:ascii="Arial" w:hAnsi="Arial" w:cs="Arial"/>
                <w:sz w:val="20"/>
                <w:szCs w:val="20"/>
              </w:rPr>
              <w:t>Gestão de custos e precificação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9060B" w:rsidRDefault="00D9060B" w:rsidP="00D9060B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9060B" w:rsidRPr="001C654B" w:rsidRDefault="00D9060B" w:rsidP="00D9060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9060B" w:rsidRPr="001C654B" w:rsidRDefault="00D9060B" w:rsidP="00D9060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D9060B" w:rsidRPr="001C654B" w:rsidTr="004544D3">
        <w:trPr>
          <w:gridAfter w:val="1"/>
          <w:wAfter w:w="1172" w:type="dxa"/>
          <w:trHeight w:val="279"/>
        </w:trPr>
        <w:tc>
          <w:tcPr>
            <w:tcW w:w="1319" w:type="dxa"/>
            <w:vMerge/>
          </w:tcPr>
          <w:p w:rsidR="00D9060B" w:rsidRPr="001C654B" w:rsidRDefault="00D9060B" w:rsidP="00D9060B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25" w:type="dxa"/>
            <w:tcBorders>
              <w:top w:val="single" w:sz="4" w:space="0" w:color="auto"/>
            </w:tcBorders>
            <w:vAlign w:val="center"/>
          </w:tcPr>
          <w:p w:rsidR="00D9060B" w:rsidRPr="001362B0" w:rsidRDefault="00D9060B" w:rsidP="00D90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2B0">
              <w:rPr>
                <w:rFonts w:ascii="Arial" w:hAnsi="Arial" w:cs="Arial"/>
                <w:sz w:val="20"/>
                <w:szCs w:val="20"/>
              </w:rPr>
              <w:t>Gestão e posicionamento da marca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9060B" w:rsidRDefault="00D9060B" w:rsidP="00D9060B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9060B" w:rsidRPr="001C654B" w:rsidRDefault="00D9060B" w:rsidP="00D9060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9060B" w:rsidRPr="001C654B" w:rsidRDefault="00D9060B" w:rsidP="00D9060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D9060B" w:rsidRPr="001C654B" w:rsidTr="004544D3">
        <w:trPr>
          <w:gridAfter w:val="1"/>
          <w:wAfter w:w="1172" w:type="dxa"/>
          <w:trHeight w:val="374"/>
        </w:trPr>
        <w:tc>
          <w:tcPr>
            <w:tcW w:w="1319" w:type="dxa"/>
            <w:vMerge/>
          </w:tcPr>
          <w:p w:rsidR="00D9060B" w:rsidRPr="001C654B" w:rsidRDefault="00D9060B" w:rsidP="00D90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vAlign w:val="center"/>
          </w:tcPr>
          <w:p w:rsidR="00D9060B" w:rsidRPr="001362B0" w:rsidRDefault="00A45148" w:rsidP="00A45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2B0">
              <w:rPr>
                <w:rFonts w:ascii="Arial" w:hAnsi="Arial" w:cs="Arial"/>
                <w:sz w:val="20"/>
                <w:szCs w:val="20"/>
              </w:rPr>
              <w:t xml:space="preserve">Tópicos Especiais em Gestão </w:t>
            </w:r>
          </w:p>
        </w:tc>
        <w:tc>
          <w:tcPr>
            <w:tcW w:w="1275" w:type="dxa"/>
          </w:tcPr>
          <w:p w:rsidR="00D9060B" w:rsidRDefault="00D9060B" w:rsidP="00D9060B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D9060B" w:rsidRPr="001C654B" w:rsidRDefault="00D9060B" w:rsidP="00D9060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9060B" w:rsidRPr="001C654B" w:rsidRDefault="00D9060B" w:rsidP="00D9060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D9060B" w:rsidRPr="001C654B" w:rsidTr="004544D3">
        <w:trPr>
          <w:gridAfter w:val="1"/>
          <w:wAfter w:w="1172" w:type="dxa"/>
          <w:trHeight w:val="379"/>
        </w:trPr>
        <w:tc>
          <w:tcPr>
            <w:tcW w:w="1319" w:type="dxa"/>
            <w:vMerge/>
          </w:tcPr>
          <w:p w:rsidR="00D9060B" w:rsidRPr="001C654B" w:rsidRDefault="00D9060B" w:rsidP="00D90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vAlign w:val="center"/>
          </w:tcPr>
          <w:p w:rsidR="00D9060B" w:rsidRPr="001362B0" w:rsidRDefault="00E309BB" w:rsidP="00D90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2B0">
              <w:rPr>
                <w:rFonts w:ascii="Arial" w:hAnsi="Arial" w:cs="Arial"/>
                <w:bCs/>
                <w:sz w:val="20"/>
                <w:szCs w:val="20"/>
              </w:rPr>
              <w:t>Inteligência Artificial Aplicada a Carreira</w:t>
            </w:r>
          </w:p>
        </w:tc>
        <w:tc>
          <w:tcPr>
            <w:tcW w:w="1275" w:type="dxa"/>
          </w:tcPr>
          <w:p w:rsidR="00D9060B" w:rsidRDefault="00D9060B" w:rsidP="00D9060B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D9060B" w:rsidRPr="001C654B" w:rsidRDefault="00D9060B" w:rsidP="00D9060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9060B" w:rsidRPr="001C654B" w:rsidRDefault="00D9060B" w:rsidP="00D9060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D9060B" w:rsidRPr="001C654B" w:rsidTr="004544D3">
        <w:trPr>
          <w:gridAfter w:val="1"/>
          <w:wAfter w:w="1172" w:type="dxa"/>
          <w:trHeight w:val="447"/>
        </w:trPr>
        <w:tc>
          <w:tcPr>
            <w:tcW w:w="1319" w:type="dxa"/>
            <w:vMerge/>
          </w:tcPr>
          <w:p w:rsidR="00D9060B" w:rsidRPr="001C654B" w:rsidRDefault="00D9060B" w:rsidP="00D90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tcBorders>
              <w:bottom w:val="single" w:sz="4" w:space="0" w:color="auto"/>
            </w:tcBorders>
            <w:vAlign w:val="center"/>
          </w:tcPr>
          <w:p w:rsidR="00D9060B" w:rsidRPr="001362B0" w:rsidRDefault="00A45148" w:rsidP="00D90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2B0">
              <w:rPr>
                <w:rFonts w:ascii="Arial" w:hAnsi="Arial" w:cs="Arial"/>
                <w:sz w:val="20"/>
                <w:szCs w:val="20"/>
              </w:rPr>
              <w:t>Gestão de vendas e negociação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9060B" w:rsidRDefault="00D9060B" w:rsidP="00D9060B">
            <w:pPr>
              <w:jc w:val="center"/>
            </w:pPr>
            <w:r w:rsidRPr="00B909C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9060B" w:rsidRDefault="00D9060B" w:rsidP="00D9060B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9060B" w:rsidRPr="001C654B" w:rsidRDefault="00D9060B" w:rsidP="00D9060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</w:p>
        </w:tc>
      </w:tr>
      <w:tr w:rsidR="00670618" w:rsidRPr="001C654B" w:rsidTr="00D9060B">
        <w:trPr>
          <w:gridAfter w:val="1"/>
          <w:wAfter w:w="1172" w:type="dxa"/>
          <w:trHeight w:val="70"/>
        </w:trPr>
        <w:tc>
          <w:tcPr>
            <w:tcW w:w="1319" w:type="dxa"/>
            <w:vMerge/>
          </w:tcPr>
          <w:p w:rsidR="00670618" w:rsidRPr="001C654B" w:rsidRDefault="00670618" w:rsidP="006706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0618" w:rsidRPr="00670618" w:rsidRDefault="00670618" w:rsidP="00670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8">
              <w:rPr>
                <w:rFonts w:ascii="Arial" w:hAnsi="Arial" w:cs="Arial"/>
                <w:sz w:val="20"/>
                <w:szCs w:val="20"/>
              </w:rPr>
              <w:t>OPTATIVA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0618" w:rsidRPr="004A0A43" w:rsidRDefault="00A45148" w:rsidP="00A45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0618" w:rsidRPr="001C654B" w:rsidRDefault="00670618" w:rsidP="00670618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0618" w:rsidRPr="001C654B" w:rsidRDefault="00670618" w:rsidP="00670618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4A0A43" w:rsidRPr="001C654B" w:rsidTr="00D9060B">
        <w:trPr>
          <w:trHeight w:val="296"/>
        </w:trPr>
        <w:tc>
          <w:tcPr>
            <w:tcW w:w="1319" w:type="dxa"/>
            <w:vMerge/>
          </w:tcPr>
          <w:p w:rsidR="004A0A43" w:rsidRPr="001C654B" w:rsidRDefault="004A0A43" w:rsidP="004A0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A0A43" w:rsidRPr="001C654B" w:rsidRDefault="004A0A43" w:rsidP="004A0A43">
            <w:pPr>
              <w:pStyle w:val="TableParagraph"/>
              <w:ind w:lef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Carga Horária total do período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A0A43" w:rsidRPr="001C654B" w:rsidRDefault="00A45148" w:rsidP="00A45148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A0A43" w:rsidRPr="001C654B" w:rsidRDefault="004A0A43" w:rsidP="004A0A43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A0A43" w:rsidRPr="001C654B" w:rsidRDefault="004A0A43" w:rsidP="004A0A43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1172" w:type="dxa"/>
          </w:tcPr>
          <w:p w:rsidR="004A0A43" w:rsidRPr="001C654B" w:rsidRDefault="004A0A43" w:rsidP="004A0A43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</w:tbl>
    <w:p w:rsidR="003B7121" w:rsidRDefault="003B7121">
      <w:pPr>
        <w:pStyle w:val="Corpodetexto"/>
        <w:spacing w:before="11"/>
        <w:rPr>
          <w:color w:val="000000" w:themeColor="text1"/>
          <w:sz w:val="24"/>
          <w:szCs w:val="24"/>
          <w:u w:val="none"/>
        </w:rPr>
      </w:pPr>
    </w:p>
    <w:p w:rsidR="00D11E84" w:rsidRDefault="00D11E84">
      <w:pPr>
        <w:pStyle w:val="Corpodetexto"/>
        <w:spacing w:before="11"/>
        <w:rPr>
          <w:color w:val="000000" w:themeColor="text1"/>
          <w:sz w:val="24"/>
          <w:szCs w:val="24"/>
          <w:u w:val="none"/>
        </w:rPr>
      </w:pPr>
    </w:p>
    <w:p w:rsidR="00A45148" w:rsidRPr="00BB4DCD" w:rsidRDefault="00A45148" w:rsidP="00A45148">
      <w:pPr>
        <w:pStyle w:val="Corpodetexto"/>
        <w:spacing w:before="11"/>
        <w:rPr>
          <w:color w:val="000000" w:themeColor="text1"/>
          <w:sz w:val="24"/>
          <w:szCs w:val="24"/>
          <w:u w:val="none"/>
        </w:r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2"/>
        <w:gridCol w:w="3893"/>
      </w:tblGrid>
      <w:tr w:rsidR="00A45148" w:rsidRPr="00BB4DCD" w:rsidTr="00B33AD8">
        <w:trPr>
          <w:trHeight w:val="323"/>
        </w:trPr>
        <w:tc>
          <w:tcPr>
            <w:tcW w:w="4892" w:type="dxa"/>
          </w:tcPr>
          <w:p w:rsidR="00A45148" w:rsidRPr="00BB4DCD" w:rsidRDefault="00A45148" w:rsidP="00B33AD8">
            <w:pPr>
              <w:pStyle w:val="TableParagraph"/>
              <w:spacing w:line="304" w:lineRule="exact"/>
              <w:ind w:left="107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B4DC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Atividades</w:t>
            </w:r>
            <w:r w:rsidRPr="00BB4DCD">
              <w:rPr>
                <w:rFonts w:ascii="Arial" w:hAnsi="Arial" w:cs="Arial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B4DC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Complementares</w:t>
            </w:r>
          </w:p>
        </w:tc>
        <w:tc>
          <w:tcPr>
            <w:tcW w:w="3893" w:type="dxa"/>
          </w:tcPr>
          <w:p w:rsidR="00A45148" w:rsidRPr="00BB4DCD" w:rsidRDefault="00A45148" w:rsidP="00B33AD8">
            <w:pPr>
              <w:pStyle w:val="TableParagraph"/>
              <w:spacing w:line="304" w:lineRule="exact"/>
              <w:ind w:left="10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4DCD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90</w:t>
            </w:r>
            <w:r w:rsidRPr="00BB4D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 </w:t>
            </w:r>
          </w:p>
        </w:tc>
      </w:tr>
      <w:tr w:rsidR="00A45148" w:rsidRPr="00BB4DCD" w:rsidTr="00B33AD8">
        <w:trPr>
          <w:trHeight w:val="321"/>
        </w:trPr>
        <w:tc>
          <w:tcPr>
            <w:tcW w:w="4892" w:type="dxa"/>
          </w:tcPr>
          <w:p w:rsidR="00A45148" w:rsidRPr="00BB4DCD" w:rsidRDefault="00A45148" w:rsidP="00B33AD8">
            <w:pPr>
              <w:pStyle w:val="TableParagraph"/>
              <w:spacing w:line="301" w:lineRule="exact"/>
              <w:ind w:left="107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B4DC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Curricularização</w:t>
            </w:r>
            <w:r w:rsidRPr="00BB4DCD">
              <w:rPr>
                <w:rFonts w:ascii="Arial" w:hAnsi="Arial" w:cs="Arial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B4DC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</w:t>
            </w:r>
            <w:r w:rsidRPr="00BB4DCD">
              <w:rPr>
                <w:rFonts w:ascii="Arial" w:hAnsi="Arial" w:cs="Arial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B4DC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Extensão</w:t>
            </w:r>
          </w:p>
        </w:tc>
        <w:tc>
          <w:tcPr>
            <w:tcW w:w="3893" w:type="dxa"/>
          </w:tcPr>
          <w:p w:rsidR="00A45148" w:rsidRPr="00BB4DCD" w:rsidRDefault="00A45148" w:rsidP="00B33AD8">
            <w:pPr>
              <w:pStyle w:val="TableParagraph"/>
              <w:spacing w:line="301" w:lineRule="exact"/>
              <w:ind w:left="10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180</w:t>
            </w:r>
            <w:r w:rsidRPr="00BB4DCD">
              <w:rPr>
                <w:rFonts w:ascii="Arial" w:hAnsi="Arial" w:cs="Arial"/>
                <w:color w:val="000000" w:themeColor="text1"/>
                <w:sz w:val="24"/>
                <w:szCs w:val="24"/>
              </w:rPr>
              <w:t>h (1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1,9</w:t>
            </w:r>
            <w:r w:rsidRPr="00BB4DCD">
              <w:rPr>
                <w:rFonts w:ascii="Arial" w:hAnsi="Arial" w:cs="Arial"/>
                <w:color w:val="000000" w:themeColor="text1"/>
                <w:sz w:val="24"/>
                <w:szCs w:val="24"/>
              </w:rPr>
              <w:t>% da CH total do curso)</w:t>
            </w:r>
          </w:p>
        </w:tc>
      </w:tr>
    </w:tbl>
    <w:p w:rsidR="00A45148" w:rsidRDefault="00A45148" w:rsidP="00A45148">
      <w:pPr>
        <w:pStyle w:val="Corpodetexto"/>
        <w:spacing w:before="91"/>
        <w:ind w:left="620"/>
        <w:rPr>
          <w:u w:val="thick"/>
        </w:rPr>
      </w:pPr>
    </w:p>
    <w:p w:rsidR="00A45148" w:rsidRDefault="00A45148" w:rsidP="00A45148">
      <w:pPr>
        <w:pStyle w:val="Corpodetexto"/>
        <w:spacing w:before="91"/>
        <w:ind w:left="620"/>
        <w:rPr>
          <w:u w:val="none"/>
        </w:rPr>
      </w:pPr>
      <w:r>
        <w:rPr>
          <w:u w:val="thick"/>
        </w:rPr>
        <w:t>Carga</w:t>
      </w:r>
      <w:r>
        <w:rPr>
          <w:spacing w:val="-2"/>
          <w:u w:val="thick"/>
        </w:rPr>
        <w:t xml:space="preserve"> </w:t>
      </w:r>
      <w:r>
        <w:rPr>
          <w:u w:val="thick"/>
        </w:rPr>
        <w:t>Horária</w:t>
      </w:r>
      <w:r>
        <w:rPr>
          <w:spacing w:val="-4"/>
          <w:u w:val="thick"/>
        </w:rPr>
        <w:t xml:space="preserve"> </w:t>
      </w:r>
      <w:r>
        <w:rPr>
          <w:u w:val="thick"/>
        </w:rPr>
        <w:t>total</w:t>
      </w:r>
      <w:r>
        <w:rPr>
          <w:spacing w:val="-2"/>
          <w:u w:val="thick"/>
        </w:rPr>
        <w:t xml:space="preserve"> </w:t>
      </w:r>
      <w:r>
        <w:rPr>
          <w:u w:val="thick"/>
        </w:rPr>
        <w:t>do</w:t>
      </w:r>
      <w:r>
        <w:rPr>
          <w:spacing w:val="-2"/>
          <w:u w:val="thick"/>
        </w:rPr>
        <w:t xml:space="preserve"> </w:t>
      </w:r>
      <w:r>
        <w:rPr>
          <w:u w:val="thick"/>
        </w:rPr>
        <w:t>Curso</w:t>
      </w:r>
    </w:p>
    <w:p w:rsidR="00A45148" w:rsidRDefault="00A45148" w:rsidP="00A45148">
      <w:pPr>
        <w:pStyle w:val="Corpodetexto"/>
        <w:rPr>
          <w:sz w:val="20"/>
          <w:u w:val="none"/>
        </w:rPr>
      </w:pPr>
    </w:p>
    <w:p w:rsidR="00A45148" w:rsidRDefault="00A45148" w:rsidP="00A45148">
      <w:pPr>
        <w:spacing w:before="92"/>
        <w:ind w:left="620" w:right="533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Disciplinas: </w:t>
      </w:r>
      <w:r>
        <w:rPr>
          <w:rFonts w:ascii="Arial" w:hAnsi="Arial" w:cs="Arial"/>
          <w:sz w:val="24"/>
          <w:szCs w:val="24"/>
        </w:rPr>
        <w:t>1.380h</w:t>
      </w:r>
    </w:p>
    <w:p w:rsidR="00A45148" w:rsidRDefault="00A45148" w:rsidP="00A45148">
      <w:pPr>
        <w:spacing w:before="92"/>
        <w:ind w:left="620" w:right="53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Optativa:</w:t>
      </w:r>
      <w:r>
        <w:rPr>
          <w:rFonts w:ascii="Arial" w:hAnsi="Arial" w:cs="Arial"/>
          <w:sz w:val="24"/>
          <w:szCs w:val="24"/>
        </w:rPr>
        <w:t xml:space="preserve"> 30h</w:t>
      </w:r>
    </w:p>
    <w:p w:rsidR="00A45148" w:rsidRDefault="00A45148" w:rsidP="00A45148">
      <w:pPr>
        <w:spacing w:before="92"/>
        <w:ind w:left="620" w:right="5338"/>
        <w:rPr>
          <w:rFonts w:ascii="Arial" w:hAnsi="Arial" w:cs="Arial"/>
          <w:spacing w:val="-75"/>
          <w:sz w:val="24"/>
          <w:szCs w:val="24"/>
        </w:rPr>
      </w:pPr>
      <w:r>
        <w:rPr>
          <w:rFonts w:ascii="Arial" w:hAnsi="Arial" w:cs="Arial"/>
          <w:b/>
          <w:spacing w:val="1"/>
          <w:sz w:val="24"/>
          <w:szCs w:val="24"/>
        </w:rPr>
        <w:t xml:space="preserve">Atividades </w:t>
      </w:r>
      <w:r>
        <w:rPr>
          <w:rFonts w:ascii="Arial" w:hAnsi="Arial" w:cs="Arial"/>
          <w:b/>
          <w:sz w:val="24"/>
          <w:szCs w:val="24"/>
        </w:rPr>
        <w:t>Complementares:</w:t>
      </w:r>
      <w:r>
        <w:rPr>
          <w:rFonts w:ascii="Arial" w:hAnsi="Arial" w:cs="Arial"/>
          <w:sz w:val="24"/>
          <w:szCs w:val="24"/>
        </w:rPr>
        <w:t xml:space="preserve"> 190h</w:t>
      </w:r>
      <w:r>
        <w:rPr>
          <w:rFonts w:ascii="Arial" w:hAnsi="Arial" w:cs="Arial"/>
          <w:spacing w:val="-75"/>
          <w:sz w:val="24"/>
          <w:szCs w:val="24"/>
        </w:rPr>
        <w:t xml:space="preserve"> </w:t>
      </w:r>
    </w:p>
    <w:p w:rsidR="00A45148" w:rsidRDefault="00A45148" w:rsidP="00A45148">
      <w:pPr>
        <w:spacing w:before="92"/>
        <w:ind w:left="620" w:right="53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 Total: </w:t>
      </w:r>
      <w:r>
        <w:rPr>
          <w:rFonts w:ascii="Arial" w:hAnsi="Arial" w:cs="Arial"/>
          <w:sz w:val="24"/>
          <w:szCs w:val="24"/>
        </w:rPr>
        <w:t>1.600h</w:t>
      </w:r>
    </w:p>
    <w:p w:rsidR="00A45148" w:rsidRDefault="00A45148" w:rsidP="00A45148">
      <w:pPr>
        <w:widowControl/>
        <w:autoSpaceDE/>
        <w:autoSpaceDN/>
        <w:jc w:val="center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B92427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DISCIPLINAS OPTATIVAS</w:t>
      </w:r>
    </w:p>
    <w:p w:rsidR="00A45148" w:rsidRPr="00B92427" w:rsidRDefault="00A45148" w:rsidP="00A4514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7"/>
        <w:gridCol w:w="1766"/>
      </w:tblGrid>
      <w:tr w:rsidR="00A45148" w:rsidRPr="00B92427" w:rsidTr="00B33AD8">
        <w:trPr>
          <w:jc w:val="center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148" w:rsidRPr="00B92427" w:rsidRDefault="00A45148" w:rsidP="00B33AD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924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NOME DA DISCIPLINA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148" w:rsidRPr="00B92427" w:rsidRDefault="00A45148" w:rsidP="00B33AD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924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CARGA HORÁRIA</w:t>
            </w:r>
          </w:p>
        </w:tc>
      </w:tr>
      <w:tr w:rsidR="00DF5F1F" w:rsidRPr="00B92427" w:rsidTr="00B33AD8">
        <w:trPr>
          <w:jc w:val="center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F1F" w:rsidRDefault="00DF5F1F" w:rsidP="00DF5F1F">
            <w:pPr>
              <w:widowControl/>
              <w:autoSpaceDE/>
              <w:spacing w:after="16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LIBRAS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1F" w:rsidRDefault="00DF5F1F" w:rsidP="00DF5F1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30h</w:t>
            </w:r>
          </w:p>
        </w:tc>
      </w:tr>
      <w:tr w:rsidR="00292C2C" w:rsidTr="00292C2C">
        <w:trPr>
          <w:jc w:val="center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2C" w:rsidRDefault="00292C2C">
            <w:pPr>
              <w:widowControl/>
              <w:autoSpaceDE/>
              <w:spacing w:after="1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92C2C">
              <w:rPr>
                <w:rFonts w:ascii="Arial" w:hAnsi="Arial" w:cs="Arial"/>
                <w:sz w:val="20"/>
                <w:szCs w:val="20"/>
              </w:rPr>
              <w:t>Marketing Digital e Sustentável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C2C" w:rsidRDefault="00292C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30h</w:t>
            </w:r>
          </w:p>
        </w:tc>
      </w:tr>
    </w:tbl>
    <w:p w:rsidR="005B5A39" w:rsidRPr="00BB4DCD" w:rsidRDefault="005B5A39" w:rsidP="00A45148">
      <w:pPr>
        <w:pStyle w:val="Corpodetexto"/>
        <w:spacing w:before="11"/>
        <w:rPr>
          <w:sz w:val="24"/>
          <w:szCs w:val="24"/>
        </w:rPr>
      </w:pPr>
    </w:p>
    <w:sectPr w:rsidR="005B5A39" w:rsidRPr="00BB4DCD">
      <w:pgSz w:w="11920" w:h="16850"/>
      <w:pgMar w:top="140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63A"/>
    <w:multiLevelType w:val="multilevel"/>
    <w:tmpl w:val="978453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52BF9"/>
    <w:multiLevelType w:val="multilevel"/>
    <w:tmpl w:val="5E64B9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71BF7"/>
    <w:multiLevelType w:val="multilevel"/>
    <w:tmpl w:val="1CD43D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83E72"/>
    <w:multiLevelType w:val="multilevel"/>
    <w:tmpl w:val="D4EAC9A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A2490"/>
    <w:multiLevelType w:val="multilevel"/>
    <w:tmpl w:val="CA6E73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2789B"/>
    <w:multiLevelType w:val="multilevel"/>
    <w:tmpl w:val="30DA7F4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0E2B7B"/>
    <w:multiLevelType w:val="multilevel"/>
    <w:tmpl w:val="967EE92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D3257E"/>
    <w:multiLevelType w:val="multilevel"/>
    <w:tmpl w:val="2D22EE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B71BA8"/>
    <w:multiLevelType w:val="multilevel"/>
    <w:tmpl w:val="4A26263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C47206"/>
    <w:multiLevelType w:val="multilevel"/>
    <w:tmpl w:val="4CD296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7B37B9"/>
    <w:multiLevelType w:val="multilevel"/>
    <w:tmpl w:val="F0CEB5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B67C82"/>
    <w:multiLevelType w:val="multilevel"/>
    <w:tmpl w:val="C1509CE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0D043F"/>
    <w:multiLevelType w:val="multilevel"/>
    <w:tmpl w:val="0B84151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1D4ADB"/>
    <w:multiLevelType w:val="multilevel"/>
    <w:tmpl w:val="CA3034A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63252D"/>
    <w:multiLevelType w:val="multilevel"/>
    <w:tmpl w:val="CF0EF91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150ABD"/>
    <w:multiLevelType w:val="hybridMultilevel"/>
    <w:tmpl w:val="67FEF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D7AE7"/>
    <w:multiLevelType w:val="multilevel"/>
    <w:tmpl w:val="961AC85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34163F"/>
    <w:multiLevelType w:val="multilevel"/>
    <w:tmpl w:val="3E4AF8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FA5999"/>
    <w:multiLevelType w:val="multilevel"/>
    <w:tmpl w:val="19D45C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1F2130"/>
    <w:multiLevelType w:val="multilevel"/>
    <w:tmpl w:val="F02206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CA3601"/>
    <w:multiLevelType w:val="multilevel"/>
    <w:tmpl w:val="19FC1F9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B620E9"/>
    <w:multiLevelType w:val="multilevel"/>
    <w:tmpl w:val="8DE04AD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5A383F"/>
    <w:multiLevelType w:val="multilevel"/>
    <w:tmpl w:val="FD80A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FD10D6"/>
    <w:multiLevelType w:val="multilevel"/>
    <w:tmpl w:val="0FA44B6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C02215"/>
    <w:multiLevelType w:val="multilevel"/>
    <w:tmpl w:val="6FB28A6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945816"/>
    <w:multiLevelType w:val="multilevel"/>
    <w:tmpl w:val="3E56DB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DE5B79"/>
    <w:multiLevelType w:val="multilevel"/>
    <w:tmpl w:val="0032FE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242855"/>
    <w:multiLevelType w:val="multilevel"/>
    <w:tmpl w:val="02105A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6025F2"/>
    <w:multiLevelType w:val="multilevel"/>
    <w:tmpl w:val="FA4485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EF7BB8"/>
    <w:multiLevelType w:val="multilevel"/>
    <w:tmpl w:val="39E80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865064"/>
    <w:multiLevelType w:val="multilevel"/>
    <w:tmpl w:val="83F8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542929"/>
    <w:multiLevelType w:val="multilevel"/>
    <w:tmpl w:val="87DA3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B82806"/>
    <w:multiLevelType w:val="multilevel"/>
    <w:tmpl w:val="35649D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8E77A0"/>
    <w:multiLevelType w:val="multilevel"/>
    <w:tmpl w:val="0FD81B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B56BB5"/>
    <w:multiLevelType w:val="multilevel"/>
    <w:tmpl w:val="78F6FAD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030657"/>
    <w:multiLevelType w:val="multilevel"/>
    <w:tmpl w:val="CB3425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BC0921"/>
    <w:multiLevelType w:val="multilevel"/>
    <w:tmpl w:val="F098A96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5B31AC"/>
    <w:multiLevelType w:val="multilevel"/>
    <w:tmpl w:val="7F544AB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9E3B4F"/>
    <w:multiLevelType w:val="multilevel"/>
    <w:tmpl w:val="1B8652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D73E65"/>
    <w:multiLevelType w:val="multilevel"/>
    <w:tmpl w:val="DD882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8A221A"/>
    <w:multiLevelType w:val="multilevel"/>
    <w:tmpl w:val="0C3E1C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BE11CF"/>
    <w:multiLevelType w:val="multilevel"/>
    <w:tmpl w:val="E23255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DC076D"/>
    <w:multiLevelType w:val="multilevel"/>
    <w:tmpl w:val="2A08F6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9"/>
  </w:num>
  <w:num w:numId="3">
    <w:abstractNumId w:val="31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28"/>
    <w:lvlOverride w:ilvl="0">
      <w:lvl w:ilvl="0">
        <w:numFmt w:val="decimal"/>
        <w:lvlText w:val="%1."/>
        <w:lvlJc w:val="left"/>
      </w:lvl>
    </w:lvlOverride>
  </w:num>
  <w:num w:numId="7">
    <w:abstractNumId w:val="38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35"/>
    <w:lvlOverride w:ilvl="0">
      <w:lvl w:ilvl="0">
        <w:numFmt w:val="decimal"/>
        <w:lvlText w:val="%1."/>
        <w:lvlJc w:val="left"/>
      </w:lvl>
    </w:lvlOverride>
  </w:num>
  <w:num w:numId="11">
    <w:abstractNumId w:val="19"/>
    <w:lvlOverride w:ilvl="0">
      <w:lvl w:ilvl="0">
        <w:numFmt w:val="decimal"/>
        <w:lvlText w:val="%1."/>
        <w:lvlJc w:val="left"/>
      </w:lvl>
    </w:lvlOverride>
  </w:num>
  <w:num w:numId="12">
    <w:abstractNumId w:val="42"/>
    <w:lvlOverride w:ilvl="0">
      <w:lvl w:ilvl="0">
        <w:numFmt w:val="decimal"/>
        <w:lvlText w:val="%1."/>
        <w:lvlJc w:val="left"/>
      </w:lvl>
    </w:lvlOverride>
  </w:num>
  <w:num w:numId="13">
    <w:abstractNumId w:val="13"/>
    <w:lvlOverride w:ilvl="0">
      <w:lvl w:ilvl="0">
        <w:numFmt w:val="decimal"/>
        <w:lvlText w:val="%1."/>
        <w:lvlJc w:val="left"/>
      </w:lvl>
    </w:lvlOverride>
  </w:num>
  <w:num w:numId="14">
    <w:abstractNumId w:val="21"/>
    <w:lvlOverride w:ilvl="0">
      <w:lvl w:ilvl="0">
        <w:numFmt w:val="decimal"/>
        <w:lvlText w:val="%1."/>
        <w:lvlJc w:val="left"/>
      </w:lvl>
    </w:lvlOverride>
  </w:num>
  <w:num w:numId="15">
    <w:abstractNumId w:val="25"/>
    <w:lvlOverride w:ilvl="0">
      <w:lvl w:ilvl="0">
        <w:numFmt w:val="decimal"/>
        <w:lvlText w:val="%1."/>
        <w:lvlJc w:val="left"/>
      </w:lvl>
    </w:lvlOverride>
  </w:num>
  <w:num w:numId="16">
    <w:abstractNumId w:val="12"/>
    <w:lvlOverride w:ilvl="0">
      <w:lvl w:ilvl="0">
        <w:numFmt w:val="decimal"/>
        <w:lvlText w:val="%1."/>
        <w:lvlJc w:val="left"/>
      </w:lvl>
    </w:lvlOverride>
  </w:num>
  <w:num w:numId="17">
    <w:abstractNumId w:val="0"/>
    <w:lvlOverride w:ilvl="0">
      <w:lvl w:ilvl="0">
        <w:numFmt w:val="decimal"/>
        <w:lvlText w:val="%1."/>
        <w:lvlJc w:val="left"/>
      </w:lvl>
    </w:lvlOverride>
  </w:num>
  <w:num w:numId="18">
    <w:abstractNumId w:val="14"/>
    <w:lvlOverride w:ilvl="0">
      <w:lvl w:ilvl="0">
        <w:numFmt w:val="decimal"/>
        <w:lvlText w:val="%1."/>
        <w:lvlJc w:val="left"/>
      </w:lvl>
    </w:lvlOverride>
  </w:num>
  <w:num w:numId="19">
    <w:abstractNumId w:val="8"/>
    <w:lvlOverride w:ilvl="0">
      <w:lvl w:ilvl="0">
        <w:numFmt w:val="decimal"/>
        <w:lvlText w:val="%1."/>
        <w:lvlJc w:val="left"/>
      </w:lvl>
    </w:lvlOverride>
  </w:num>
  <w:num w:numId="20">
    <w:abstractNumId w:val="37"/>
    <w:lvlOverride w:ilvl="0">
      <w:lvl w:ilvl="0">
        <w:numFmt w:val="decimal"/>
        <w:lvlText w:val="%1."/>
        <w:lvlJc w:val="left"/>
      </w:lvl>
    </w:lvlOverride>
  </w:num>
  <w:num w:numId="21">
    <w:abstractNumId w:val="36"/>
    <w:lvlOverride w:ilvl="0">
      <w:lvl w:ilvl="0">
        <w:numFmt w:val="decimal"/>
        <w:lvlText w:val="%1."/>
        <w:lvlJc w:val="left"/>
      </w:lvl>
    </w:lvlOverride>
  </w:num>
  <w:num w:numId="22">
    <w:abstractNumId w:val="16"/>
    <w:lvlOverride w:ilvl="0">
      <w:lvl w:ilvl="0">
        <w:numFmt w:val="decimal"/>
        <w:lvlText w:val="%1."/>
        <w:lvlJc w:val="left"/>
      </w:lvl>
    </w:lvlOverride>
  </w:num>
  <w:num w:numId="23">
    <w:abstractNumId w:val="30"/>
  </w:num>
  <w:num w:numId="24">
    <w:abstractNumId w:val="22"/>
    <w:lvlOverride w:ilvl="0">
      <w:lvl w:ilvl="0">
        <w:numFmt w:val="decimal"/>
        <w:lvlText w:val="%1."/>
        <w:lvlJc w:val="left"/>
      </w:lvl>
    </w:lvlOverride>
  </w:num>
  <w:num w:numId="25">
    <w:abstractNumId w:val="39"/>
    <w:lvlOverride w:ilvl="0">
      <w:lvl w:ilvl="0">
        <w:numFmt w:val="decimal"/>
        <w:lvlText w:val="%1."/>
        <w:lvlJc w:val="left"/>
      </w:lvl>
    </w:lvlOverride>
  </w:num>
  <w:num w:numId="26">
    <w:abstractNumId w:val="33"/>
    <w:lvlOverride w:ilvl="0">
      <w:lvl w:ilvl="0">
        <w:numFmt w:val="decimal"/>
        <w:lvlText w:val="%1."/>
        <w:lvlJc w:val="left"/>
      </w:lvl>
    </w:lvlOverride>
  </w:num>
  <w:num w:numId="27">
    <w:abstractNumId w:val="41"/>
    <w:lvlOverride w:ilvl="0">
      <w:lvl w:ilvl="0">
        <w:numFmt w:val="decimal"/>
        <w:lvlText w:val="%1."/>
        <w:lvlJc w:val="left"/>
      </w:lvl>
    </w:lvlOverride>
  </w:num>
  <w:num w:numId="28">
    <w:abstractNumId w:val="26"/>
    <w:lvlOverride w:ilvl="0">
      <w:lvl w:ilvl="0">
        <w:numFmt w:val="decimal"/>
        <w:lvlText w:val="%1."/>
        <w:lvlJc w:val="left"/>
      </w:lvl>
    </w:lvlOverride>
  </w:num>
  <w:num w:numId="29">
    <w:abstractNumId w:val="9"/>
    <w:lvlOverride w:ilvl="0">
      <w:lvl w:ilvl="0">
        <w:numFmt w:val="decimal"/>
        <w:lvlText w:val="%1."/>
        <w:lvlJc w:val="left"/>
      </w:lvl>
    </w:lvlOverride>
  </w:num>
  <w:num w:numId="30">
    <w:abstractNumId w:val="27"/>
    <w:lvlOverride w:ilvl="0">
      <w:lvl w:ilvl="0">
        <w:numFmt w:val="decimal"/>
        <w:lvlText w:val="%1."/>
        <w:lvlJc w:val="left"/>
      </w:lvl>
    </w:lvlOverride>
  </w:num>
  <w:num w:numId="31">
    <w:abstractNumId w:val="32"/>
    <w:lvlOverride w:ilvl="0">
      <w:lvl w:ilvl="0">
        <w:numFmt w:val="decimal"/>
        <w:lvlText w:val="%1."/>
        <w:lvlJc w:val="left"/>
      </w:lvl>
    </w:lvlOverride>
  </w:num>
  <w:num w:numId="32">
    <w:abstractNumId w:val="17"/>
    <w:lvlOverride w:ilvl="0">
      <w:lvl w:ilvl="0">
        <w:numFmt w:val="decimal"/>
        <w:lvlText w:val="%1."/>
        <w:lvlJc w:val="left"/>
      </w:lvl>
    </w:lvlOverride>
  </w:num>
  <w:num w:numId="33">
    <w:abstractNumId w:val="40"/>
    <w:lvlOverride w:ilvl="0">
      <w:lvl w:ilvl="0">
        <w:numFmt w:val="decimal"/>
        <w:lvlText w:val="%1."/>
        <w:lvlJc w:val="left"/>
      </w:lvl>
    </w:lvlOverride>
  </w:num>
  <w:num w:numId="34">
    <w:abstractNumId w:val="23"/>
    <w:lvlOverride w:ilvl="0">
      <w:lvl w:ilvl="0">
        <w:numFmt w:val="decimal"/>
        <w:lvlText w:val="%1."/>
        <w:lvlJc w:val="left"/>
      </w:lvl>
    </w:lvlOverride>
  </w:num>
  <w:num w:numId="35">
    <w:abstractNumId w:val="7"/>
    <w:lvlOverride w:ilvl="0">
      <w:lvl w:ilvl="0">
        <w:numFmt w:val="decimal"/>
        <w:lvlText w:val="%1."/>
        <w:lvlJc w:val="left"/>
      </w:lvl>
    </w:lvlOverride>
  </w:num>
  <w:num w:numId="36">
    <w:abstractNumId w:val="6"/>
    <w:lvlOverride w:ilvl="0">
      <w:lvl w:ilvl="0">
        <w:numFmt w:val="decimal"/>
        <w:lvlText w:val="%1."/>
        <w:lvlJc w:val="left"/>
      </w:lvl>
    </w:lvlOverride>
  </w:num>
  <w:num w:numId="37">
    <w:abstractNumId w:val="3"/>
    <w:lvlOverride w:ilvl="0">
      <w:lvl w:ilvl="0">
        <w:numFmt w:val="decimal"/>
        <w:lvlText w:val="%1."/>
        <w:lvlJc w:val="left"/>
      </w:lvl>
    </w:lvlOverride>
  </w:num>
  <w:num w:numId="38">
    <w:abstractNumId w:val="18"/>
    <w:lvlOverride w:ilvl="0">
      <w:lvl w:ilvl="0">
        <w:numFmt w:val="decimal"/>
        <w:lvlText w:val="%1."/>
        <w:lvlJc w:val="left"/>
      </w:lvl>
    </w:lvlOverride>
  </w:num>
  <w:num w:numId="39">
    <w:abstractNumId w:val="5"/>
    <w:lvlOverride w:ilvl="0">
      <w:lvl w:ilvl="0">
        <w:numFmt w:val="decimal"/>
        <w:lvlText w:val="%1."/>
        <w:lvlJc w:val="left"/>
      </w:lvl>
    </w:lvlOverride>
  </w:num>
  <w:num w:numId="40">
    <w:abstractNumId w:val="20"/>
    <w:lvlOverride w:ilvl="0">
      <w:lvl w:ilvl="0">
        <w:numFmt w:val="decimal"/>
        <w:lvlText w:val="%1."/>
        <w:lvlJc w:val="left"/>
      </w:lvl>
    </w:lvlOverride>
  </w:num>
  <w:num w:numId="41">
    <w:abstractNumId w:val="24"/>
    <w:lvlOverride w:ilvl="0">
      <w:lvl w:ilvl="0">
        <w:numFmt w:val="decimal"/>
        <w:lvlText w:val="%1."/>
        <w:lvlJc w:val="left"/>
      </w:lvl>
    </w:lvlOverride>
  </w:num>
  <w:num w:numId="42">
    <w:abstractNumId w:val="34"/>
    <w:lvlOverride w:ilvl="0">
      <w:lvl w:ilvl="0">
        <w:numFmt w:val="decimal"/>
        <w:lvlText w:val="%1."/>
        <w:lvlJc w:val="left"/>
      </w:lvl>
    </w:lvlOverride>
  </w:num>
  <w:num w:numId="43">
    <w:abstractNumId w:val="1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30"/>
    <w:rsid w:val="000974E1"/>
    <w:rsid w:val="00110496"/>
    <w:rsid w:val="001362B0"/>
    <w:rsid w:val="001C3A7D"/>
    <w:rsid w:val="001C654B"/>
    <w:rsid w:val="00217191"/>
    <w:rsid w:val="00292C2C"/>
    <w:rsid w:val="0029745C"/>
    <w:rsid w:val="00314A9E"/>
    <w:rsid w:val="00357A6E"/>
    <w:rsid w:val="003B7121"/>
    <w:rsid w:val="004718F3"/>
    <w:rsid w:val="004A0A43"/>
    <w:rsid w:val="00597A6E"/>
    <w:rsid w:val="005B5A39"/>
    <w:rsid w:val="005B7E21"/>
    <w:rsid w:val="00602E06"/>
    <w:rsid w:val="00670618"/>
    <w:rsid w:val="006A63CB"/>
    <w:rsid w:val="006B3EA6"/>
    <w:rsid w:val="006B42DB"/>
    <w:rsid w:val="00787009"/>
    <w:rsid w:val="007B58A2"/>
    <w:rsid w:val="007C2997"/>
    <w:rsid w:val="007D4630"/>
    <w:rsid w:val="007E7CA7"/>
    <w:rsid w:val="009422C0"/>
    <w:rsid w:val="009D0318"/>
    <w:rsid w:val="00A45148"/>
    <w:rsid w:val="00B82F07"/>
    <w:rsid w:val="00B92427"/>
    <w:rsid w:val="00BA415A"/>
    <w:rsid w:val="00BB4DCD"/>
    <w:rsid w:val="00C40224"/>
    <w:rsid w:val="00CA10FC"/>
    <w:rsid w:val="00CB3682"/>
    <w:rsid w:val="00D047E8"/>
    <w:rsid w:val="00D11E84"/>
    <w:rsid w:val="00D207F7"/>
    <w:rsid w:val="00D9060B"/>
    <w:rsid w:val="00DF5F1F"/>
    <w:rsid w:val="00E309BB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6C836-CE3B-4318-A6B5-7752D38A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Ttulo">
    <w:name w:val="Title"/>
    <w:basedOn w:val="Normal"/>
    <w:uiPriority w:val="1"/>
    <w:qFormat/>
    <w:pPr>
      <w:spacing w:before="88"/>
      <w:ind w:left="3901" w:right="3934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18" w:lineRule="exact"/>
      <w:ind w:left="65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63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3CB"/>
    <w:rPr>
      <w:rFonts w:ascii="Segoe UI" w:eastAsia="Arial MT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semiHidden/>
    <w:unhideWhenUsed/>
    <w:rsid w:val="00B9242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C8CD3-9206-4D9F-A04F-5F01A24C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DISICPLINAS CONTABEIS.docx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DISICPLINAS CONTABEIS.docx</dc:title>
  <dc:creator>Saulo Medeiros Diniz</dc:creator>
  <cp:lastModifiedBy>Vanaldo Almeida de Medeiros</cp:lastModifiedBy>
  <cp:revision>5</cp:revision>
  <cp:lastPrinted>2023-06-02T20:11:00Z</cp:lastPrinted>
  <dcterms:created xsi:type="dcterms:W3CDTF">2024-09-16T16:00:00Z</dcterms:created>
  <dcterms:modified xsi:type="dcterms:W3CDTF">2024-09-27T14:30:00Z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2022-08-12T00:00:00Z</vt:filetime>
  </property>
</Properties>
</file>