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7553E6" w:rsidRPr="00397BD3">
                              <w:rPr>
                                <w:rFonts w:cstheme="minorHAnsi"/>
                                <w:b/>
                              </w:rPr>
                              <w:t>SAÚDE E MEIO AMBIENTE</w:t>
                            </w:r>
                            <w:bookmarkStart w:id="0" w:name="_GoBack"/>
                            <w:bookmarkEnd w:id="0"/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7553E6" w:rsidRPr="007553E6">
                              <w:rPr>
                                <w:rFonts w:cstheme="minorHAnsi"/>
                              </w:rPr>
                              <w:t>Especialização em Análise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7553E6" w:rsidRPr="00397BD3">
                        <w:rPr>
                          <w:rFonts w:cstheme="minorHAnsi"/>
                          <w:b/>
                        </w:rPr>
                        <w:t>SAÚDE E MEIO AMBIENTE</w:t>
                      </w:r>
                      <w:bookmarkStart w:id="1" w:name="_GoBack"/>
                      <w:bookmarkEnd w:id="1"/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7553E6" w:rsidRPr="007553E6">
                        <w:rPr>
                          <w:rFonts w:cstheme="minorHAnsi"/>
                        </w:rPr>
                        <w:t>Especialização em Análise Ambiental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7553E6" w:rsidRPr="00397BD3" w:rsidTr="00F3783C">
        <w:trPr>
          <w:trHeight w:val="305"/>
          <w:jc w:val="center"/>
        </w:trPr>
        <w:tc>
          <w:tcPr>
            <w:tcW w:w="6449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7553E6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E2EFD9" w:themeFill="accent6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FUNDAMENTO</w:t>
            </w:r>
            <w:r>
              <w:rPr>
                <w:rFonts w:cstheme="minorHAnsi"/>
                <w:b/>
              </w:rPr>
              <w:t>S DA PESQUISA, SAÚDE E AMBIENTE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BIOÉTICA E BIOSSEGURANÇA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EPIDEMIOLOGIA EM SAÚDE E AMBIENTE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7553E6" w:rsidRPr="00196A96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196A96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196A96">
              <w:rPr>
                <w:rFonts w:cstheme="minorHAnsi"/>
              </w:rPr>
              <w:t xml:space="preserve">METODOLOGIA DA PESQUISA </w:t>
            </w:r>
          </w:p>
        </w:tc>
        <w:tc>
          <w:tcPr>
            <w:tcW w:w="2268" w:type="dxa"/>
          </w:tcPr>
          <w:p w:rsidR="007553E6" w:rsidRPr="00196A96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196A96">
              <w:rPr>
                <w:rFonts w:cstheme="minorHAnsi"/>
              </w:rPr>
              <w:t>30h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BIOESTATÍSTICA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E2EFD9" w:themeFill="accent6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II – </w:t>
            </w:r>
            <w:r w:rsidRPr="00397BD3">
              <w:rPr>
                <w:rFonts w:cstheme="minorHAnsi"/>
                <w:b/>
                <w:color w:val="000000"/>
              </w:rPr>
              <w:t>INSTRUMENTOS DE ANÁLISE AMBIENTAL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 xml:space="preserve">LEGISLAÇÃO E LICENCIAMENTO AMBIENTAL 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INSTRUMENTO DE AVALIAÇÃO DE IMPACTO AMBIENTAL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 xml:space="preserve">ECOLOGIA DAS POPULAÇÕES E COMUNIDADES 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ESTUDOS DOS SOLOS E RECUPERAÇÃO DE ÁREAS DEGRADADAS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ELABORAÇÃO DE PLANOS E PROJETOS AMBIENTAIS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CARTOGRAFIA E GEOPROCESSAMENTO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E2EFD9" w:themeFill="accent6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III – SISTEMA DE GESTÃO INTEGRADA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E GERENCIAMENTO DE RESÍDUOS SÓLIDOS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DE RECURSOS HÍDRICOS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MÉTODOS DE ESTUDOS DE INVERTEBRADOS E VERTEBRADOS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MÉTODOS DE ESTUDOS EM SISTEMÁTICA VEGETAL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PERÍCIA AMBIENTAL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E CONSULTORIA AMBIENTAL</w:t>
            </w:r>
          </w:p>
        </w:tc>
        <w:tc>
          <w:tcPr>
            <w:tcW w:w="2268" w:type="dxa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553E6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553E6" w:rsidRPr="00397BD3" w:rsidRDefault="007553E6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360</w:t>
            </w:r>
            <w:r>
              <w:rPr>
                <w:rFonts w:cstheme="minorHAnsi"/>
                <w:b/>
              </w:rPr>
              <w:t>h</w:t>
            </w:r>
          </w:p>
        </w:tc>
      </w:tr>
    </w:tbl>
    <w:p w:rsidR="002E155B" w:rsidRDefault="002E155B" w:rsidP="002C5BC9">
      <w:pPr>
        <w:rPr>
          <w:rFonts w:cstheme="minorHAnsi"/>
        </w:rPr>
      </w:pPr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534EE"/>
    <w:rsid w:val="001E19D3"/>
    <w:rsid w:val="00255742"/>
    <w:rsid w:val="002C5BC9"/>
    <w:rsid w:val="002D41D4"/>
    <w:rsid w:val="002E155B"/>
    <w:rsid w:val="00342D7C"/>
    <w:rsid w:val="00366101"/>
    <w:rsid w:val="00375069"/>
    <w:rsid w:val="00394E17"/>
    <w:rsid w:val="004F1829"/>
    <w:rsid w:val="005356E0"/>
    <w:rsid w:val="00596C97"/>
    <w:rsid w:val="00606292"/>
    <w:rsid w:val="0063488D"/>
    <w:rsid w:val="0071599E"/>
    <w:rsid w:val="007553E6"/>
    <w:rsid w:val="00793EAB"/>
    <w:rsid w:val="0092530E"/>
    <w:rsid w:val="00997FCA"/>
    <w:rsid w:val="00A02C6E"/>
    <w:rsid w:val="00A0343C"/>
    <w:rsid w:val="00A17DE6"/>
    <w:rsid w:val="00A43825"/>
    <w:rsid w:val="00A96446"/>
    <w:rsid w:val="00AA35CB"/>
    <w:rsid w:val="00AA6EB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24453"/>
    <w:rsid w:val="00D31230"/>
    <w:rsid w:val="00D32EC1"/>
    <w:rsid w:val="00D36D48"/>
    <w:rsid w:val="00D8544B"/>
    <w:rsid w:val="00DA7B7A"/>
    <w:rsid w:val="00E02978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25926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2020-02-13T15:18:00Z</dcterms:created>
  <dcterms:modified xsi:type="dcterms:W3CDTF">2020-02-13T15:19:00Z</dcterms:modified>
</cp:coreProperties>
</file>